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52" w:rsidRPr="00E31D54" w:rsidRDefault="00951DC8" w:rsidP="00891A52">
      <w:pPr>
        <w:pStyle w:val="Zkladntex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</w:t>
      </w:r>
      <w:r w:rsidR="00891A52" w:rsidRPr="00E31D54">
        <w:rPr>
          <w:rFonts w:ascii="Cambria" w:hAnsi="Cambria" w:cs="Arial"/>
          <w:sz w:val="22"/>
          <w:szCs w:val="22"/>
        </w:rPr>
        <w:t xml:space="preserve">astoupená </w:t>
      </w:r>
      <w:r w:rsidR="00E31D54" w:rsidRPr="00E84E8A">
        <w:rPr>
          <w:rFonts w:ascii="Cambria" w:hAnsi="Cambria" w:cs="Arial"/>
          <w:i/>
          <w:color w:val="FF0000"/>
          <w:sz w:val="22"/>
          <w:szCs w:val="22"/>
        </w:rPr>
        <w:t>jméno ředitele</w:t>
      </w:r>
      <w:r w:rsidR="00E31D54" w:rsidRPr="00E84E8A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891A52" w:rsidRPr="00E31D54">
        <w:rPr>
          <w:rFonts w:ascii="Cambria" w:hAnsi="Cambria" w:cs="Arial"/>
          <w:sz w:val="22"/>
          <w:szCs w:val="22"/>
        </w:rPr>
        <w:t>(dále jen „zaměstnavatel“)</w:t>
      </w:r>
    </w:p>
    <w:p w:rsidR="00526390" w:rsidRDefault="00891A52" w:rsidP="00E31D54">
      <w:pPr>
        <w:pStyle w:val="Zkladntext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sz w:val="22"/>
          <w:szCs w:val="22"/>
        </w:rPr>
        <w:t>a</w:t>
      </w:r>
    </w:p>
    <w:p w:rsidR="00E31D54" w:rsidRPr="00E31D54" w:rsidRDefault="00E31D54" w:rsidP="00E31D54">
      <w:pPr>
        <w:pStyle w:val="Zkladntext"/>
        <w:jc w:val="center"/>
        <w:rPr>
          <w:rFonts w:ascii="Cambria" w:hAnsi="Cambria" w:cs="Arial"/>
          <w:sz w:val="22"/>
          <w:szCs w:val="22"/>
        </w:rPr>
      </w:pPr>
    </w:p>
    <w:p w:rsidR="00E31D54" w:rsidRDefault="000F2ACF" w:rsidP="00526390">
      <w:pPr>
        <w:pStyle w:val="Zkladntex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</w:t>
      </w:r>
      <w:r w:rsidR="00E31D54">
        <w:rPr>
          <w:rFonts w:ascii="Cambria" w:hAnsi="Cambria" w:cs="Arial"/>
          <w:sz w:val="22"/>
          <w:szCs w:val="22"/>
        </w:rPr>
        <w:t>méno</w:t>
      </w:r>
      <w:r>
        <w:rPr>
          <w:rFonts w:ascii="Cambria" w:hAnsi="Cambria" w:cs="Arial"/>
          <w:sz w:val="22"/>
          <w:szCs w:val="22"/>
        </w:rPr>
        <w:t xml:space="preserve"> a příjmení:</w:t>
      </w:r>
    </w:p>
    <w:p w:rsidR="000F2ACF" w:rsidRDefault="000F2ACF" w:rsidP="00526390">
      <w:pPr>
        <w:pStyle w:val="Zkladntex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</w:t>
      </w:r>
      <w:r w:rsidR="00526390" w:rsidRPr="00E31D54">
        <w:rPr>
          <w:rFonts w:ascii="Cambria" w:hAnsi="Cambria" w:cs="Arial"/>
          <w:sz w:val="22"/>
          <w:szCs w:val="22"/>
        </w:rPr>
        <w:t>odné číslo</w:t>
      </w:r>
      <w:r>
        <w:rPr>
          <w:rFonts w:ascii="Cambria" w:hAnsi="Cambria" w:cs="Arial"/>
          <w:sz w:val="22"/>
          <w:szCs w:val="22"/>
        </w:rPr>
        <w:t>:</w:t>
      </w:r>
    </w:p>
    <w:p w:rsidR="00526390" w:rsidRPr="00E31D54" w:rsidRDefault="000F2ACF" w:rsidP="00526390">
      <w:pPr>
        <w:pStyle w:val="Zkladntex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</w:t>
      </w:r>
      <w:r w:rsidR="00526390" w:rsidRPr="00E31D54">
        <w:rPr>
          <w:rFonts w:ascii="Cambria" w:hAnsi="Cambria" w:cs="Arial"/>
          <w:sz w:val="22"/>
          <w:szCs w:val="22"/>
        </w:rPr>
        <w:t>ytem</w:t>
      </w:r>
      <w:r>
        <w:rPr>
          <w:rFonts w:ascii="Cambria" w:hAnsi="Cambria" w:cs="Arial"/>
          <w:sz w:val="22"/>
          <w:szCs w:val="22"/>
        </w:rPr>
        <w:t>:</w:t>
      </w:r>
    </w:p>
    <w:p w:rsidR="00526390" w:rsidRPr="00E31D54" w:rsidRDefault="000F2ACF" w:rsidP="00526390">
      <w:pPr>
        <w:pStyle w:val="Zkladntex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</w:t>
      </w:r>
      <w:r w:rsidR="00526390" w:rsidRPr="00E31D54">
        <w:rPr>
          <w:rFonts w:ascii="Cambria" w:hAnsi="Cambria" w:cs="Arial"/>
          <w:sz w:val="22"/>
          <w:szCs w:val="22"/>
        </w:rPr>
        <w:t>dravotní pojišťovna</w:t>
      </w:r>
      <w:r w:rsidR="00B06152">
        <w:rPr>
          <w:rFonts w:ascii="Cambria" w:hAnsi="Cambria" w:cs="Arial"/>
          <w:sz w:val="22"/>
          <w:szCs w:val="22"/>
        </w:rPr>
        <w:t>:</w:t>
      </w:r>
    </w:p>
    <w:p w:rsidR="00FD3FE4" w:rsidRPr="00E31D54" w:rsidRDefault="000F2ACF" w:rsidP="00526390">
      <w:pPr>
        <w:pStyle w:val="Zkladntext"/>
        <w:rPr>
          <w:rFonts w:ascii="Cambria" w:hAnsi="Cambria" w:cs="Arial"/>
          <w:sz w:val="22"/>
          <w:szCs w:val="22"/>
        </w:rPr>
      </w:pPr>
      <w:bookmarkStart w:id="0" w:name="_Hlk525119874"/>
      <w:r>
        <w:rPr>
          <w:rFonts w:ascii="Cambria" w:hAnsi="Cambria" w:cs="Arial"/>
          <w:sz w:val="22"/>
          <w:szCs w:val="22"/>
        </w:rPr>
        <w:t>Č</w:t>
      </w:r>
      <w:r w:rsidR="00FD3FE4" w:rsidRPr="00E31D54">
        <w:rPr>
          <w:rFonts w:ascii="Cambria" w:hAnsi="Cambria" w:cs="Arial"/>
          <w:sz w:val="22"/>
          <w:szCs w:val="22"/>
        </w:rPr>
        <w:t>íslo účtu</w:t>
      </w:r>
      <w:r w:rsidR="00B06152">
        <w:rPr>
          <w:rFonts w:ascii="Cambria" w:hAnsi="Cambria" w:cs="Arial"/>
          <w:sz w:val="22"/>
          <w:szCs w:val="22"/>
        </w:rPr>
        <w:t>:</w:t>
      </w:r>
      <w:bookmarkEnd w:id="0"/>
    </w:p>
    <w:p w:rsidR="00526390" w:rsidRPr="00E31D54" w:rsidRDefault="00526390" w:rsidP="00526390">
      <w:pPr>
        <w:pStyle w:val="Zkladntext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sz w:val="22"/>
          <w:szCs w:val="22"/>
        </w:rPr>
        <w:t>(dále jen „zaměstnanec“)</w:t>
      </w:r>
    </w:p>
    <w:p w:rsidR="00526390" w:rsidRPr="00E31D54" w:rsidRDefault="00526390" w:rsidP="00891A52">
      <w:pPr>
        <w:pStyle w:val="Normlnweb"/>
        <w:spacing w:after="240" w:afterAutospacing="0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sz w:val="22"/>
          <w:szCs w:val="22"/>
        </w:rPr>
        <w:br/>
        <w:t xml:space="preserve">uzavírají tuto </w:t>
      </w:r>
      <w:r w:rsidRPr="00E31D54">
        <w:rPr>
          <w:rFonts w:ascii="Cambria" w:hAnsi="Cambria" w:cs="Arial"/>
          <w:b/>
          <w:sz w:val="22"/>
          <w:szCs w:val="22"/>
        </w:rPr>
        <w:t>pracovní smlouvu</w:t>
      </w:r>
      <w:r w:rsidRPr="00E31D54">
        <w:rPr>
          <w:rFonts w:ascii="Cambria" w:hAnsi="Cambria" w:cs="Arial"/>
          <w:sz w:val="22"/>
          <w:szCs w:val="22"/>
        </w:rPr>
        <w:t>:</w:t>
      </w:r>
      <w:r w:rsidRPr="00E31D54">
        <w:rPr>
          <w:rFonts w:ascii="Cambria" w:hAnsi="Cambria" w:cs="Arial"/>
          <w:sz w:val="22"/>
          <w:szCs w:val="22"/>
        </w:rPr>
        <w:br/>
      </w:r>
    </w:p>
    <w:p w:rsidR="00526390" w:rsidRPr="00E31D54" w:rsidRDefault="00526390" w:rsidP="00526390">
      <w:pPr>
        <w:pStyle w:val="Normlnweb"/>
        <w:spacing w:after="0" w:afterAutospacing="0" w:line="238" w:lineRule="atLeast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b/>
          <w:bCs/>
          <w:color w:val="000000"/>
          <w:sz w:val="22"/>
          <w:szCs w:val="22"/>
        </w:rPr>
        <w:t>I.</w:t>
      </w:r>
    </w:p>
    <w:p w:rsidR="00526390" w:rsidRPr="00E31D54" w:rsidRDefault="00526390" w:rsidP="00526390">
      <w:pPr>
        <w:pStyle w:val="Normlnweb"/>
        <w:spacing w:after="0" w:afterAutospacing="0" w:line="238" w:lineRule="atLeast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b/>
          <w:bCs/>
          <w:color w:val="000000"/>
          <w:sz w:val="22"/>
          <w:szCs w:val="22"/>
        </w:rPr>
        <w:t>Základní podmínky</w:t>
      </w:r>
    </w:p>
    <w:p w:rsidR="00355B39" w:rsidRPr="00E31D54" w:rsidRDefault="00526390" w:rsidP="00B91A9F">
      <w:pPr>
        <w:pStyle w:val="Normlnweb"/>
        <w:numPr>
          <w:ilvl w:val="0"/>
          <w:numId w:val="1"/>
        </w:numPr>
        <w:spacing w:after="240" w:afterAutospacing="0" w:line="238" w:lineRule="atLeast"/>
        <w:ind w:left="714" w:hanging="357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Druh práce: ped</w:t>
      </w:r>
      <w:r w:rsidR="00AA50A1" w:rsidRPr="00E31D54">
        <w:rPr>
          <w:rFonts w:ascii="Cambria" w:hAnsi="Cambria" w:cs="Arial"/>
          <w:color w:val="000000"/>
          <w:sz w:val="22"/>
          <w:szCs w:val="22"/>
        </w:rPr>
        <w:t>a</w:t>
      </w:r>
      <w:r w:rsidRPr="00E31D54">
        <w:rPr>
          <w:rFonts w:ascii="Cambria" w:hAnsi="Cambria" w:cs="Arial"/>
          <w:color w:val="000000"/>
          <w:sz w:val="22"/>
          <w:szCs w:val="22"/>
        </w:rPr>
        <w:t>gogický pracovník</w:t>
      </w:r>
      <w:r w:rsidR="00355B39" w:rsidRPr="00E31D54">
        <w:rPr>
          <w:rFonts w:ascii="Cambria" w:hAnsi="Cambria" w:cs="Arial"/>
          <w:color w:val="000000"/>
          <w:sz w:val="22"/>
          <w:szCs w:val="22"/>
        </w:rPr>
        <w:t xml:space="preserve"> podle §</w:t>
      </w:r>
      <w:r w:rsidR="00B06152">
        <w:rPr>
          <w:rFonts w:ascii="Cambria" w:hAnsi="Cambria" w:cs="Arial"/>
          <w:color w:val="000000"/>
          <w:sz w:val="22"/>
          <w:szCs w:val="22"/>
        </w:rPr>
        <w:t> </w:t>
      </w:r>
      <w:r w:rsidR="00355B39" w:rsidRPr="00E31D54">
        <w:rPr>
          <w:rFonts w:ascii="Cambria" w:hAnsi="Cambria" w:cs="Arial"/>
          <w:color w:val="000000"/>
          <w:sz w:val="22"/>
          <w:szCs w:val="22"/>
        </w:rPr>
        <w:t>2 zákona č.</w:t>
      </w:r>
      <w:r w:rsidR="00B06152">
        <w:rPr>
          <w:rFonts w:ascii="Cambria" w:hAnsi="Cambria" w:cs="Arial"/>
          <w:color w:val="000000"/>
          <w:sz w:val="22"/>
          <w:szCs w:val="22"/>
        </w:rPr>
        <w:t> </w:t>
      </w:r>
      <w:r w:rsidR="00355B39" w:rsidRPr="00E31D54">
        <w:rPr>
          <w:rFonts w:ascii="Cambria" w:hAnsi="Cambria" w:cs="Arial"/>
          <w:color w:val="000000"/>
          <w:sz w:val="22"/>
          <w:szCs w:val="22"/>
        </w:rPr>
        <w:t>563/2004 Sb.</w:t>
      </w:r>
      <w:r w:rsidR="00B06152">
        <w:rPr>
          <w:rFonts w:ascii="Cambria" w:hAnsi="Cambria" w:cs="Arial"/>
          <w:color w:val="000000"/>
          <w:sz w:val="22"/>
          <w:szCs w:val="22"/>
        </w:rPr>
        <w:t>,</w:t>
      </w:r>
      <w:r w:rsidR="00355B39" w:rsidRPr="00E31D54">
        <w:rPr>
          <w:rFonts w:ascii="Cambria" w:hAnsi="Cambria" w:cs="Arial"/>
          <w:color w:val="000000"/>
          <w:sz w:val="22"/>
          <w:szCs w:val="22"/>
        </w:rPr>
        <w:t xml:space="preserve"> v aktuálním znění.</w:t>
      </w:r>
      <w:r w:rsidRPr="00E31D54">
        <w:rPr>
          <w:rFonts w:ascii="Cambria" w:hAnsi="Cambria" w:cs="Arial"/>
          <w:sz w:val="22"/>
          <w:szCs w:val="22"/>
        </w:rPr>
        <w:br/>
        <w:t>Pracovník bude působit jako</w:t>
      </w:r>
      <w:r w:rsidR="00DC665E">
        <w:rPr>
          <w:rFonts w:ascii="Cambria" w:hAnsi="Cambria" w:cs="Arial"/>
          <w:sz w:val="22"/>
          <w:szCs w:val="22"/>
        </w:rPr>
        <w:t xml:space="preserve"> učitelka lesní mateřské školy, průvodce dětí</w:t>
      </w:r>
      <w:bookmarkStart w:id="1" w:name="_GoBack"/>
      <w:bookmarkEnd w:id="1"/>
      <w:r w:rsidR="00DC665E">
        <w:rPr>
          <w:rFonts w:ascii="Cambria" w:hAnsi="Cambria" w:cs="Arial"/>
          <w:sz w:val="22"/>
          <w:szCs w:val="22"/>
        </w:rPr>
        <w:t>.</w:t>
      </w:r>
      <w:r w:rsidRPr="00E31D54">
        <w:rPr>
          <w:rFonts w:ascii="Cambria" w:hAnsi="Cambria" w:cs="Arial"/>
          <w:sz w:val="22"/>
          <w:szCs w:val="22"/>
        </w:rPr>
        <w:t xml:space="preserve">  Pracovní náplň je uvedena jako příloha smlouvy.</w:t>
      </w:r>
    </w:p>
    <w:p w:rsidR="00526390" w:rsidRPr="00E31D54" w:rsidRDefault="00526390" w:rsidP="00526390">
      <w:pPr>
        <w:pStyle w:val="Normlnweb"/>
        <w:numPr>
          <w:ilvl w:val="0"/>
          <w:numId w:val="1"/>
        </w:numPr>
        <w:spacing w:after="0" w:afterAutospacing="0" w:line="238" w:lineRule="atLeast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Místo výkonu práce:</w:t>
      </w:r>
      <w:r w:rsidRPr="00E31D54">
        <w:rPr>
          <w:rFonts w:ascii="Cambria" w:hAnsi="Cambria" w:cs="Arial"/>
          <w:sz w:val="22"/>
          <w:szCs w:val="22"/>
        </w:rPr>
        <w:t xml:space="preserve"> </w:t>
      </w:r>
      <w:r w:rsidRPr="00E31D54">
        <w:rPr>
          <w:rFonts w:ascii="Cambria" w:hAnsi="Cambria" w:cs="Arial"/>
          <w:sz w:val="22"/>
          <w:szCs w:val="22"/>
        </w:rPr>
        <w:br/>
      </w:r>
      <w:r w:rsidRPr="00E31D54">
        <w:rPr>
          <w:rFonts w:ascii="Cambria" w:hAnsi="Cambria" w:cs="Arial"/>
          <w:color w:val="000000"/>
          <w:sz w:val="22"/>
          <w:szCs w:val="22"/>
        </w:rPr>
        <w:t xml:space="preserve">Místem výkonu práce je zázemí lesní mateřské školy </w:t>
      </w:r>
      <w:proofErr w:type="spellStart"/>
      <w:r w:rsidR="00E31D54" w:rsidRPr="00E84E8A">
        <w:rPr>
          <w:rFonts w:ascii="Cambria" w:hAnsi="Cambria" w:cs="Arial"/>
          <w:i/>
          <w:color w:val="FF0000"/>
          <w:sz w:val="22"/>
          <w:szCs w:val="22"/>
        </w:rPr>
        <w:t>školy</w:t>
      </w:r>
      <w:proofErr w:type="spellEnd"/>
      <w:r w:rsidR="00E31D54" w:rsidRPr="00E84E8A">
        <w:rPr>
          <w:rFonts w:ascii="Cambria" w:hAnsi="Cambria" w:cs="Arial"/>
          <w:i/>
          <w:color w:val="FF0000"/>
          <w:sz w:val="22"/>
          <w:szCs w:val="22"/>
        </w:rPr>
        <w:t xml:space="preserve"> adresa nebo popis míst</w:t>
      </w:r>
      <w:r w:rsidR="00E31D54">
        <w:rPr>
          <w:rFonts w:ascii="Cambria" w:hAnsi="Cambria" w:cs="Arial"/>
          <w:i/>
          <w:color w:val="FF0000"/>
          <w:sz w:val="22"/>
          <w:szCs w:val="22"/>
        </w:rPr>
        <w:t>a</w:t>
      </w:r>
    </w:p>
    <w:p w:rsidR="00526390" w:rsidRPr="00E31D54" w:rsidRDefault="00526390" w:rsidP="00526390">
      <w:pPr>
        <w:pStyle w:val="Normlnweb"/>
        <w:numPr>
          <w:ilvl w:val="0"/>
          <w:numId w:val="1"/>
        </w:numPr>
        <w:spacing w:after="0" w:afterAutospacing="0" w:line="238" w:lineRule="atLeast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Den nástupu do práce:</w:t>
      </w:r>
      <w:r w:rsidRPr="00E31D54">
        <w:rPr>
          <w:rFonts w:ascii="Cambria" w:hAnsi="Cambria" w:cs="Arial"/>
          <w:sz w:val="22"/>
          <w:szCs w:val="22"/>
        </w:rPr>
        <w:t xml:space="preserve"> </w:t>
      </w:r>
      <w:r w:rsidRPr="00E31D54">
        <w:rPr>
          <w:rFonts w:ascii="Cambria" w:hAnsi="Cambria" w:cs="Arial"/>
          <w:sz w:val="22"/>
          <w:szCs w:val="22"/>
        </w:rPr>
        <w:br/>
      </w:r>
      <w:r w:rsidRPr="00E31D54">
        <w:rPr>
          <w:rFonts w:ascii="Cambria" w:hAnsi="Cambria" w:cs="Arial"/>
          <w:color w:val="000000"/>
          <w:sz w:val="22"/>
          <w:szCs w:val="22"/>
        </w:rPr>
        <w:t xml:space="preserve">Zaměstnanec nastoupí do práce dne </w:t>
      </w:r>
      <w:r w:rsidR="00E31D54" w:rsidRPr="00E84E8A">
        <w:rPr>
          <w:rFonts w:ascii="Cambria" w:hAnsi="Cambria" w:cs="Arial"/>
          <w:i/>
          <w:color w:val="FF0000"/>
          <w:sz w:val="22"/>
          <w:szCs w:val="22"/>
        </w:rPr>
        <w:t>DD.</w:t>
      </w:r>
      <w:r w:rsidR="00B06152">
        <w:rPr>
          <w:rFonts w:ascii="Cambria" w:hAnsi="Cambria" w:cs="Arial"/>
          <w:i/>
          <w:color w:val="FF0000"/>
          <w:sz w:val="22"/>
          <w:szCs w:val="22"/>
        </w:rPr>
        <w:t xml:space="preserve"> </w:t>
      </w:r>
      <w:r w:rsidR="00E31D54" w:rsidRPr="00E84E8A">
        <w:rPr>
          <w:rFonts w:ascii="Cambria" w:hAnsi="Cambria" w:cs="Arial"/>
          <w:i/>
          <w:color w:val="FF0000"/>
          <w:sz w:val="22"/>
          <w:szCs w:val="22"/>
        </w:rPr>
        <w:t>MM.</w:t>
      </w:r>
      <w:r w:rsidR="00B06152">
        <w:rPr>
          <w:rFonts w:ascii="Cambria" w:hAnsi="Cambria" w:cs="Arial"/>
          <w:i/>
          <w:color w:val="FF0000"/>
          <w:sz w:val="22"/>
          <w:szCs w:val="22"/>
        </w:rPr>
        <w:t xml:space="preserve"> </w:t>
      </w:r>
      <w:r w:rsidR="00E31D54" w:rsidRPr="00E84E8A">
        <w:rPr>
          <w:rFonts w:ascii="Cambria" w:hAnsi="Cambria" w:cs="Arial"/>
          <w:i/>
          <w:color w:val="FF0000"/>
          <w:sz w:val="22"/>
          <w:szCs w:val="22"/>
        </w:rPr>
        <w:t>RRRR</w:t>
      </w:r>
      <w:r w:rsidRPr="00E31D54">
        <w:rPr>
          <w:rFonts w:ascii="Cambria" w:hAnsi="Cambria" w:cs="Arial"/>
          <w:color w:val="000000"/>
          <w:sz w:val="22"/>
          <w:szCs w:val="22"/>
        </w:rPr>
        <w:br/>
      </w:r>
    </w:p>
    <w:p w:rsidR="00526390" w:rsidRPr="00E31D54" w:rsidRDefault="00526390" w:rsidP="00526390">
      <w:pPr>
        <w:pStyle w:val="Normlnweb"/>
        <w:numPr>
          <w:ilvl w:val="0"/>
          <w:numId w:val="1"/>
        </w:numPr>
        <w:spacing w:after="0" w:afterAutospacing="0" w:line="238" w:lineRule="atLeast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Doba trvání pracovního poměru:</w:t>
      </w:r>
      <w:r w:rsidRPr="00E31D54">
        <w:rPr>
          <w:rFonts w:ascii="Cambria" w:hAnsi="Cambria" w:cs="Arial"/>
          <w:sz w:val="22"/>
          <w:szCs w:val="22"/>
        </w:rPr>
        <w:t xml:space="preserve"> </w:t>
      </w:r>
      <w:r w:rsidRPr="00E31D54">
        <w:rPr>
          <w:rFonts w:ascii="Cambria" w:hAnsi="Cambria" w:cs="Arial"/>
          <w:sz w:val="22"/>
          <w:szCs w:val="22"/>
        </w:rPr>
        <w:br/>
      </w:r>
      <w:r w:rsidR="00381C68" w:rsidRPr="00E31D54">
        <w:rPr>
          <w:rFonts w:ascii="Cambria" w:hAnsi="Cambria" w:cs="Arial"/>
          <w:color w:val="000000"/>
          <w:sz w:val="22"/>
          <w:szCs w:val="22"/>
        </w:rPr>
        <w:t xml:space="preserve">Na dobu </w:t>
      </w:r>
      <w:r w:rsidR="00621DFD">
        <w:rPr>
          <w:rFonts w:ascii="Cambria" w:hAnsi="Cambria" w:cs="Arial"/>
          <w:i/>
          <w:color w:val="FF0000"/>
          <w:sz w:val="22"/>
          <w:szCs w:val="22"/>
        </w:rPr>
        <w:t xml:space="preserve">nezbytně nutnou, tj. do doby, než bude lesní MŠ </w:t>
      </w:r>
      <w:proofErr w:type="spellStart"/>
      <w:r w:rsidR="00621DFD">
        <w:rPr>
          <w:rFonts w:ascii="Cambria" w:hAnsi="Cambria" w:cs="Arial"/>
          <w:i/>
          <w:color w:val="FF0000"/>
          <w:sz w:val="22"/>
          <w:szCs w:val="22"/>
        </w:rPr>
        <w:t>xx</w:t>
      </w:r>
      <w:proofErr w:type="spellEnd"/>
      <w:r w:rsidR="00621DFD">
        <w:rPr>
          <w:rFonts w:ascii="Cambria" w:hAnsi="Cambria" w:cs="Arial"/>
          <w:i/>
          <w:color w:val="FF0000"/>
          <w:sz w:val="22"/>
          <w:szCs w:val="22"/>
        </w:rPr>
        <w:t xml:space="preserve"> přijat pedagog s odbornou kvalifikací učitel pro MŠ. Pracovní poměr zanikne s ohledem na dvouměsíční výpovědní lhůtu. </w:t>
      </w:r>
      <w:r w:rsidRPr="00E31D54">
        <w:rPr>
          <w:rFonts w:ascii="Cambria" w:hAnsi="Cambria" w:cs="Arial"/>
          <w:color w:val="000000"/>
          <w:sz w:val="22"/>
          <w:szCs w:val="22"/>
        </w:rPr>
        <w:br/>
      </w:r>
    </w:p>
    <w:p w:rsidR="00526390" w:rsidRPr="00E31D54" w:rsidRDefault="00526390" w:rsidP="00526390">
      <w:pPr>
        <w:pStyle w:val="Normlnweb"/>
        <w:numPr>
          <w:ilvl w:val="0"/>
          <w:numId w:val="1"/>
        </w:numPr>
        <w:spacing w:after="0" w:afterAutospacing="0" w:line="238" w:lineRule="atLeast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Smluvní strany si sjednávají zkušební dobu v délce trvání tří měsíců počínaje dnem, který byl sjednán jako den nástupu do práce.</w:t>
      </w:r>
    </w:p>
    <w:p w:rsidR="00526390" w:rsidRPr="00E31D54" w:rsidRDefault="00526390" w:rsidP="00526390">
      <w:pPr>
        <w:pStyle w:val="Normlnweb"/>
        <w:spacing w:after="0" w:afterAutospacing="0" w:line="238" w:lineRule="atLeast"/>
        <w:rPr>
          <w:rFonts w:ascii="Cambria" w:hAnsi="Cambria" w:cs="Arial"/>
          <w:sz w:val="22"/>
          <w:szCs w:val="22"/>
        </w:rPr>
      </w:pPr>
    </w:p>
    <w:p w:rsidR="00526390" w:rsidRPr="00E31D54" w:rsidRDefault="00526390" w:rsidP="00526390">
      <w:pPr>
        <w:pStyle w:val="Normlnweb"/>
        <w:spacing w:after="0" w:afterAutospacing="0" w:line="238" w:lineRule="atLeast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b/>
          <w:bCs/>
          <w:color w:val="000000"/>
          <w:sz w:val="22"/>
          <w:szCs w:val="22"/>
        </w:rPr>
        <w:t>II.</w:t>
      </w:r>
    </w:p>
    <w:p w:rsidR="00526390" w:rsidRPr="00E31D54" w:rsidRDefault="00526390" w:rsidP="00526390">
      <w:pPr>
        <w:pStyle w:val="Normlnweb"/>
        <w:spacing w:after="0" w:afterAutospacing="0" w:line="238" w:lineRule="atLeast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b/>
          <w:bCs/>
          <w:color w:val="000000"/>
          <w:sz w:val="22"/>
          <w:szCs w:val="22"/>
        </w:rPr>
        <w:t>Mzdové podmínky</w:t>
      </w:r>
    </w:p>
    <w:p w:rsidR="00526390" w:rsidRPr="00E31D54" w:rsidRDefault="00526390" w:rsidP="00526390">
      <w:pPr>
        <w:pStyle w:val="Normlnweb"/>
        <w:numPr>
          <w:ilvl w:val="0"/>
          <w:numId w:val="2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Způsob odměňování:</w:t>
      </w:r>
      <w:r w:rsidRPr="00E31D54">
        <w:rPr>
          <w:rFonts w:ascii="Cambria" w:hAnsi="Cambria" w:cs="Arial"/>
          <w:sz w:val="22"/>
          <w:szCs w:val="22"/>
        </w:rPr>
        <w:br/>
      </w:r>
      <w:r w:rsidRPr="00E31D54">
        <w:rPr>
          <w:rFonts w:ascii="Cambria" w:hAnsi="Cambria" w:cs="Arial"/>
          <w:color w:val="000000"/>
          <w:sz w:val="22"/>
          <w:szCs w:val="22"/>
        </w:rPr>
        <w:t>Za vykonanou práci zaměstnanci přísluší měsíční mzda, která činí</w:t>
      </w:r>
      <w:r w:rsidR="00AA50A1" w:rsidRPr="00E31D54">
        <w:rPr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="00E31D54" w:rsidRPr="00E31D54">
        <w:rPr>
          <w:rFonts w:ascii="Cambria" w:hAnsi="Cambria" w:cs="Arial"/>
          <w:i/>
          <w:color w:val="FF0000"/>
          <w:sz w:val="22"/>
          <w:szCs w:val="22"/>
        </w:rPr>
        <w:t>xx</w:t>
      </w:r>
      <w:proofErr w:type="spellEnd"/>
      <w:r w:rsidR="00E31D54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E31D54">
        <w:rPr>
          <w:rFonts w:ascii="Cambria" w:hAnsi="Cambria" w:cs="Arial"/>
          <w:color w:val="000000"/>
          <w:sz w:val="22"/>
          <w:szCs w:val="22"/>
        </w:rPr>
        <w:t>Kč.</w:t>
      </w:r>
    </w:p>
    <w:p w:rsidR="00526390" w:rsidRPr="00E31D54" w:rsidRDefault="00526390" w:rsidP="00526390">
      <w:pPr>
        <w:pStyle w:val="Normlnweb"/>
        <w:numPr>
          <w:ilvl w:val="0"/>
          <w:numId w:val="3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Splatnost mzdy:</w:t>
      </w:r>
      <w:r w:rsidRPr="00E31D54">
        <w:rPr>
          <w:rFonts w:ascii="Cambria" w:hAnsi="Cambria" w:cs="Arial"/>
          <w:sz w:val="22"/>
          <w:szCs w:val="22"/>
        </w:rPr>
        <w:br/>
      </w:r>
      <w:r w:rsidRPr="00E31D54">
        <w:rPr>
          <w:rFonts w:ascii="Cambria" w:hAnsi="Cambria" w:cs="Arial"/>
          <w:color w:val="000000"/>
          <w:sz w:val="22"/>
          <w:szCs w:val="22"/>
        </w:rPr>
        <w:t>Mzda je splatná v kalendářním měsíci následujícím po měsíci, ve kterém na ni zaměstnanci vznikl nárok.</w:t>
      </w:r>
    </w:p>
    <w:p w:rsidR="00526390" w:rsidRPr="00E31D54" w:rsidRDefault="00526390" w:rsidP="00526390">
      <w:pPr>
        <w:pStyle w:val="Normlnweb"/>
        <w:numPr>
          <w:ilvl w:val="0"/>
          <w:numId w:val="4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lastRenderedPageBreak/>
        <w:t>Termín výplaty:</w:t>
      </w:r>
      <w:r w:rsidRPr="00E31D54">
        <w:rPr>
          <w:rFonts w:ascii="Cambria" w:hAnsi="Cambria" w:cs="Arial"/>
          <w:sz w:val="22"/>
          <w:szCs w:val="22"/>
        </w:rPr>
        <w:br/>
      </w:r>
      <w:r w:rsidRPr="00E31D54">
        <w:rPr>
          <w:rFonts w:ascii="Cambria" w:hAnsi="Cambria" w:cs="Arial"/>
          <w:color w:val="000000"/>
          <w:sz w:val="22"/>
          <w:szCs w:val="22"/>
        </w:rPr>
        <w:t>Pravidelným termínem výplaty je 15.</w:t>
      </w:r>
      <w:r w:rsidR="00934467">
        <w:rPr>
          <w:rFonts w:ascii="Cambria" w:hAnsi="Cambria" w:cs="Arial"/>
          <w:color w:val="000000"/>
          <w:sz w:val="22"/>
          <w:szCs w:val="22"/>
        </w:rPr>
        <w:t> </w:t>
      </w:r>
      <w:r w:rsidRPr="00E31D54">
        <w:rPr>
          <w:rFonts w:ascii="Cambria" w:hAnsi="Cambria" w:cs="Arial"/>
          <w:color w:val="000000"/>
          <w:sz w:val="22"/>
          <w:szCs w:val="22"/>
        </w:rPr>
        <w:t>den v</w:t>
      </w:r>
      <w:r w:rsidR="00934467">
        <w:rPr>
          <w:rFonts w:ascii="Cambria" w:hAnsi="Cambria" w:cs="Arial"/>
          <w:color w:val="000000"/>
          <w:sz w:val="22"/>
          <w:szCs w:val="22"/>
        </w:rPr>
        <w:t> </w:t>
      </w:r>
      <w:r w:rsidRPr="00E31D54">
        <w:rPr>
          <w:rFonts w:ascii="Cambria" w:hAnsi="Cambria" w:cs="Arial"/>
          <w:color w:val="000000"/>
          <w:sz w:val="22"/>
          <w:szCs w:val="22"/>
        </w:rPr>
        <w:t>kalendářním měsíci, v</w:t>
      </w:r>
      <w:r w:rsidR="00934467">
        <w:rPr>
          <w:rFonts w:ascii="Cambria" w:hAnsi="Cambria" w:cs="Arial"/>
          <w:color w:val="000000"/>
          <w:sz w:val="22"/>
          <w:szCs w:val="22"/>
        </w:rPr>
        <w:t> </w:t>
      </w:r>
      <w:r w:rsidRPr="00E31D54">
        <w:rPr>
          <w:rFonts w:ascii="Cambria" w:hAnsi="Cambria" w:cs="Arial"/>
          <w:color w:val="000000"/>
          <w:sz w:val="22"/>
          <w:szCs w:val="22"/>
        </w:rPr>
        <w:t>němž je mzda splatná. Připadne-li tento termín na sobotu, neděli nebo svátek, mzda bude vyplacena nejbližší následující pracovní den.</w:t>
      </w:r>
    </w:p>
    <w:p w:rsidR="00526390" w:rsidRPr="00E31D54" w:rsidRDefault="00526390" w:rsidP="00E31D54">
      <w:pPr>
        <w:pStyle w:val="Normlnweb"/>
        <w:numPr>
          <w:ilvl w:val="0"/>
          <w:numId w:val="5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Místo a způsob výplaty mzdy:</w:t>
      </w:r>
      <w:r w:rsidRPr="00E31D54">
        <w:rPr>
          <w:rFonts w:ascii="Cambria" w:hAnsi="Cambria" w:cs="Arial"/>
          <w:sz w:val="22"/>
          <w:szCs w:val="22"/>
        </w:rPr>
        <w:br/>
      </w:r>
      <w:r w:rsidRPr="00E31D54">
        <w:rPr>
          <w:rFonts w:ascii="Cambria" w:hAnsi="Cambria" w:cs="Arial"/>
          <w:color w:val="000000"/>
          <w:sz w:val="22"/>
          <w:szCs w:val="22"/>
        </w:rPr>
        <w:t>Splatná mzda bude zaměstnanci vyplácena převodem na účet zaměstnance</w:t>
      </w:r>
      <w:r w:rsidR="00E31D54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E31D54" w:rsidRPr="00E84E8A">
        <w:rPr>
          <w:rFonts w:ascii="Cambria" w:hAnsi="Cambria" w:cs="Arial"/>
          <w:i/>
          <w:color w:val="FF0000"/>
          <w:sz w:val="22"/>
          <w:szCs w:val="22"/>
        </w:rPr>
        <w:t>číslo účtu zaměstnance</w:t>
      </w:r>
      <w:r w:rsidR="00E31D54" w:rsidRPr="00E84E8A">
        <w:rPr>
          <w:rFonts w:ascii="Cambria" w:hAnsi="Cambria" w:cs="Arial"/>
          <w:color w:val="000000"/>
          <w:sz w:val="22"/>
          <w:szCs w:val="22"/>
        </w:rPr>
        <w:t>.</w:t>
      </w:r>
    </w:p>
    <w:p w:rsidR="00526390" w:rsidRPr="00E31D54" w:rsidRDefault="00526390" w:rsidP="00526390">
      <w:pPr>
        <w:pStyle w:val="Normlnweb"/>
        <w:spacing w:after="0" w:afterAutospacing="0"/>
        <w:ind w:left="720"/>
        <w:rPr>
          <w:rFonts w:ascii="Cambria" w:hAnsi="Cambria" w:cs="Arial"/>
          <w:sz w:val="22"/>
          <w:szCs w:val="22"/>
        </w:rPr>
      </w:pPr>
    </w:p>
    <w:p w:rsidR="00526390" w:rsidRPr="00E31D54" w:rsidRDefault="00526390" w:rsidP="00526390">
      <w:pPr>
        <w:pStyle w:val="Normlnweb"/>
        <w:spacing w:after="0" w:afterAutospacing="0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b/>
          <w:bCs/>
          <w:color w:val="000000"/>
          <w:sz w:val="22"/>
          <w:szCs w:val="22"/>
        </w:rPr>
        <w:t>III.</w:t>
      </w:r>
    </w:p>
    <w:p w:rsidR="00526390" w:rsidRPr="00E31D54" w:rsidRDefault="00526390" w:rsidP="00526390">
      <w:pPr>
        <w:pStyle w:val="Normlnweb"/>
        <w:spacing w:after="0" w:afterAutospacing="0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b/>
          <w:bCs/>
          <w:color w:val="000000"/>
          <w:sz w:val="22"/>
          <w:szCs w:val="22"/>
        </w:rPr>
        <w:t xml:space="preserve">Údaje o nároku na délku dovolené, výpovědních dobách </w:t>
      </w:r>
      <w:r w:rsidRPr="00E31D54">
        <w:rPr>
          <w:rFonts w:ascii="Cambria" w:hAnsi="Cambria" w:cs="Arial"/>
          <w:b/>
          <w:bCs/>
          <w:color w:val="000000"/>
          <w:sz w:val="22"/>
          <w:szCs w:val="22"/>
        </w:rPr>
        <w:br/>
        <w:t>a stanovení týdenní pracovní doby a rozvržení pracovní doby</w:t>
      </w:r>
    </w:p>
    <w:p w:rsidR="00526390" w:rsidRPr="00E31D54" w:rsidRDefault="00526390" w:rsidP="00B91A9F">
      <w:pPr>
        <w:pStyle w:val="Normlnweb"/>
        <w:numPr>
          <w:ilvl w:val="0"/>
          <w:numId w:val="6"/>
        </w:numPr>
        <w:spacing w:after="24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Údaje o nároku na délku:</w:t>
      </w:r>
      <w:r w:rsidRPr="00E31D54">
        <w:rPr>
          <w:rFonts w:ascii="Cambria" w:hAnsi="Cambria" w:cs="Arial"/>
          <w:color w:val="000000"/>
          <w:sz w:val="22"/>
          <w:szCs w:val="22"/>
        </w:rPr>
        <w:br/>
        <w:t>Nárok na délku dovolené na zotavenou se řídí ustanoveními §</w:t>
      </w:r>
      <w:r w:rsidR="00934467">
        <w:rPr>
          <w:rFonts w:ascii="Cambria" w:hAnsi="Cambria" w:cs="Arial"/>
          <w:color w:val="000000"/>
          <w:sz w:val="22"/>
          <w:szCs w:val="22"/>
        </w:rPr>
        <w:t> </w:t>
      </w:r>
      <w:smartTag w:uri="urn:schemas-microsoft-com:office:smarttags" w:element="metricconverter">
        <w:smartTagPr>
          <w:attr w:name="ProductID" w:val="211 a"/>
        </w:smartTagPr>
        <w:r w:rsidRPr="00E31D54">
          <w:rPr>
            <w:rFonts w:ascii="Cambria" w:hAnsi="Cambria" w:cs="Arial"/>
            <w:color w:val="000000"/>
            <w:sz w:val="22"/>
            <w:szCs w:val="22"/>
          </w:rPr>
          <w:t>211 a</w:t>
        </w:r>
      </w:smartTag>
      <w:r w:rsidRPr="00E31D54">
        <w:rPr>
          <w:rFonts w:ascii="Cambria" w:hAnsi="Cambria" w:cs="Arial"/>
          <w:color w:val="000000"/>
          <w:sz w:val="22"/>
          <w:szCs w:val="22"/>
        </w:rPr>
        <w:t xml:space="preserve"> násl. zákoníku práce.</w:t>
      </w:r>
    </w:p>
    <w:p w:rsidR="00526390" w:rsidRPr="00E31D54" w:rsidRDefault="00526390" w:rsidP="00B91A9F">
      <w:pPr>
        <w:pStyle w:val="Normlnweb"/>
        <w:numPr>
          <w:ilvl w:val="0"/>
          <w:numId w:val="6"/>
        </w:numPr>
        <w:spacing w:after="24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Údaje o výpovědních dobách:</w:t>
      </w:r>
      <w:r w:rsidRPr="00E31D54">
        <w:rPr>
          <w:rFonts w:ascii="Cambria" w:hAnsi="Cambria" w:cs="Arial"/>
          <w:color w:val="000000"/>
          <w:sz w:val="22"/>
          <w:szCs w:val="22"/>
        </w:rPr>
        <w:br/>
        <w:t>Výpovědní doby jsou upraveny v ustanovení §</w:t>
      </w:r>
      <w:r w:rsidR="00934467">
        <w:rPr>
          <w:rFonts w:ascii="Cambria" w:hAnsi="Cambria" w:cs="Arial"/>
          <w:color w:val="000000"/>
          <w:sz w:val="22"/>
          <w:szCs w:val="22"/>
        </w:rPr>
        <w:t> </w:t>
      </w:r>
      <w:smartTag w:uri="urn:schemas-microsoft-com:office:smarttags" w:element="metricconverter">
        <w:smartTagPr>
          <w:attr w:name="ProductID" w:val="51 a"/>
        </w:smartTagPr>
        <w:r w:rsidRPr="00E31D54">
          <w:rPr>
            <w:rFonts w:ascii="Cambria" w:hAnsi="Cambria" w:cs="Arial"/>
            <w:color w:val="000000"/>
            <w:sz w:val="22"/>
            <w:szCs w:val="22"/>
          </w:rPr>
          <w:t>51 a</w:t>
        </w:r>
      </w:smartTag>
      <w:r w:rsidRPr="00E31D54">
        <w:rPr>
          <w:rFonts w:ascii="Cambria" w:hAnsi="Cambria" w:cs="Arial"/>
          <w:color w:val="000000"/>
          <w:sz w:val="22"/>
          <w:szCs w:val="22"/>
        </w:rPr>
        <w:t xml:space="preserve"> násl. zákoníku práce.</w:t>
      </w:r>
    </w:p>
    <w:p w:rsidR="00526390" w:rsidRPr="00E31D54" w:rsidRDefault="00526390" w:rsidP="00B91A9F">
      <w:pPr>
        <w:pStyle w:val="Normlnweb"/>
        <w:numPr>
          <w:ilvl w:val="0"/>
          <w:numId w:val="6"/>
        </w:numPr>
        <w:spacing w:after="24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Údaje o stanovení týdenní pracovní doby a rozvržení pracovní doby:</w:t>
      </w:r>
      <w:r w:rsidRPr="00E31D54">
        <w:rPr>
          <w:rFonts w:ascii="Cambria" w:hAnsi="Cambria" w:cs="Arial"/>
          <w:sz w:val="22"/>
          <w:szCs w:val="22"/>
        </w:rPr>
        <w:br/>
      </w:r>
      <w:r w:rsidRPr="00E31D54">
        <w:rPr>
          <w:rFonts w:ascii="Cambria" w:hAnsi="Cambria" w:cs="Arial"/>
          <w:color w:val="000000"/>
          <w:sz w:val="22"/>
          <w:szCs w:val="22"/>
        </w:rPr>
        <w:t xml:space="preserve">Délka pracovní doby činí </w:t>
      </w:r>
      <w:r w:rsidR="00E31D54">
        <w:rPr>
          <w:rFonts w:ascii="Cambria" w:hAnsi="Cambria" w:cs="Arial"/>
          <w:i/>
          <w:color w:val="FF0000"/>
          <w:sz w:val="22"/>
          <w:szCs w:val="22"/>
        </w:rPr>
        <w:t>40</w:t>
      </w:r>
      <w:r w:rsidRPr="00E31D54">
        <w:rPr>
          <w:rFonts w:ascii="Cambria" w:hAnsi="Cambria" w:cs="Arial"/>
          <w:i/>
          <w:color w:val="FF0000"/>
          <w:sz w:val="22"/>
          <w:szCs w:val="22"/>
        </w:rPr>
        <w:t xml:space="preserve"> hodin týdně</w:t>
      </w:r>
      <w:r w:rsidRPr="00E31D54">
        <w:rPr>
          <w:rFonts w:ascii="Cambria" w:hAnsi="Cambria" w:cs="Arial"/>
          <w:color w:val="000000"/>
          <w:sz w:val="22"/>
          <w:szCs w:val="22"/>
        </w:rPr>
        <w:t xml:space="preserve">. </w:t>
      </w:r>
      <w:r w:rsidRPr="00E31D54">
        <w:rPr>
          <w:rFonts w:ascii="Cambria" w:hAnsi="Cambria" w:cs="Arial"/>
          <w:i/>
          <w:color w:val="FF0000"/>
          <w:sz w:val="22"/>
          <w:szCs w:val="22"/>
        </w:rPr>
        <w:t xml:space="preserve">Týdenní pracovní doba je rozvržena rovnoměrně do </w:t>
      </w:r>
      <w:r w:rsidR="00E31D54" w:rsidRPr="00E31D54">
        <w:rPr>
          <w:rFonts w:ascii="Cambria" w:hAnsi="Cambria" w:cs="Arial"/>
          <w:i/>
          <w:color w:val="FF0000"/>
          <w:sz w:val="22"/>
          <w:szCs w:val="22"/>
        </w:rPr>
        <w:t>pětidenního</w:t>
      </w:r>
      <w:r w:rsidRPr="00E31D54">
        <w:rPr>
          <w:rFonts w:ascii="Cambria" w:hAnsi="Cambria" w:cs="Arial"/>
          <w:i/>
          <w:color w:val="FF0000"/>
          <w:sz w:val="22"/>
          <w:szCs w:val="22"/>
        </w:rPr>
        <w:t xml:space="preserve"> pracovního týdne</w:t>
      </w:r>
      <w:r w:rsidR="00CF2E4C" w:rsidRPr="00E31D54">
        <w:rPr>
          <w:rFonts w:ascii="Cambria" w:hAnsi="Cambria" w:cs="Arial"/>
          <w:i/>
          <w:color w:val="FF0000"/>
          <w:sz w:val="22"/>
          <w:szCs w:val="22"/>
        </w:rPr>
        <w:t>.</w:t>
      </w:r>
      <w:r w:rsidRPr="00E31D54">
        <w:rPr>
          <w:rFonts w:ascii="Cambria" w:hAnsi="Cambria" w:cs="Arial"/>
          <w:color w:val="FF0000"/>
          <w:sz w:val="22"/>
          <w:szCs w:val="22"/>
        </w:rPr>
        <w:t xml:space="preserve"> </w:t>
      </w:r>
    </w:p>
    <w:p w:rsidR="00526390" w:rsidRPr="00E31D54" w:rsidRDefault="00526390" w:rsidP="00B91A9F">
      <w:pPr>
        <w:pStyle w:val="Normlnweb"/>
        <w:spacing w:after="240" w:afterAutospacing="0"/>
        <w:rPr>
          <w:rFonts w:ascii="Cambria" w:hAnsi="Cambria" w:cs="Arial"/>
          <w:sz w:val="22"/>
          <w:szCs w:val="22"/>
        </w:rPr>
      </w:pPr>
    </w:p>
    <w:p w:rsidR="00526390" w:rsidRPr="00E31D54" w:rsidRDefault="00526390" w:rsidP="00526390">
      <w:pPr>
        <w:pStyle w:val="Normlnweb"/>
        <w:spacing w:after="0" w:afterAutospacing="0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b/>
          <w:bCs/>
          <w:color w:val="000000"/>
          <w:sz w:val="22"/>
          <w:szCs w:val="22"/>
        </w:rPr>
        <w:t>IV.</w:t>
      </w:r>
    </w:p>
    <w:p w:rsidR="00526390" w:rsidRPr="00E31D54" w:rsidRDefault="00526390" w:rsidP="00B91A9F">
      <w:pPr>
        <w:pStyle w:val="Normlnweb"/>
        <w:spacing w:after="0" w:afterAutospacing="0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b/>
          <w:bCs/>
          <w:color w:val="000000"/>
          <w:sz w:val="22"/>
          <w:szCs w:val="22"/>
        </w:rPr>
        <w:t>Povinnosti zaměstnavatele</w:t>
      </w:r>
    </w:p>
    <w:p w:rsidR="00526390" w:rsidRPr="00E31D54" w:rsidRDefault="00526390" w:rsidP="00526390">
      <w:pPr>
        <w:pStyle w:val="Normlnweb"/>
        <w:numPr>
          <w:ilvl w:val="0"/>
          <w:numId w:val="7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Zaměstnavatel je povinen přidělovat zaměstnanci práci podle pracovní smlouvy, platit mu za vykonanou práci mzdu, vytvářet podmínky pro úspěšné plnění jeho pracovních úkolů a dodržovat ostatní pracovní podmínky stanovené právními a ostatními předpisy, vnitřními předpisy zaměstnavatele a pracovní smlouvou.</w:t>
      </w:r>
    </w:p>
    <w:p w:rsidR="00526390" w:rsidRPr="00E31D54" w:rsidRDefault="00526390" w:rsidP="00526390">
      <w:pPr>
        <w:pStyle w:val="Nadpis4"/>
        <w:spacing w:line="238" w:lineRule="atLeast"/>
        <w:jc w:val="center"/>
        <w:rPr>
          <w:rFonts w:ascii="Cambria" w:hAnsi="Cambria" w:cs="Arial"/>
          <w:sz w:val="22"/>
          <w:szCs w:val="22"/>
        </w:rPr>
      </w:pPr>
      <w:r w:rsidRPr="00DC665E">
        <w:rPr>
          <w:rFonts w:ascii="Cambria" w:hAnsi="Cambria" w:cs="Arial"/>
          <w:iCs/>
          <w:color w:val="000000"/>
          <w:sz w:val="22"/>
          <w:szCs w:val="22"/>
        </w:rPr>
        <w:t>V</w:t>
      </w:r>
      <w:r w:rsidRPr="00E31D54">
        <w:rPr>
          <w:rFonts w:ascii="Cambria" w:hAnsi="Cambria" w:cs="Arial"/>
          <w:i/>
          <w:iCs/>
          <w:color w:val="000000"/>
          <w:sz w:val="22"/>
          <w:szCs w:val="22"/>
        </w:rPr>
        <w:t>.</w:t>
      </w:r>
    </w:p>
    <w:p w:rsidR="00526390" w:rsidRPr="00E31D54" w:rsidRDefault="00526390" w:rsidP="00B91A9F">
      <w:pPr>
        <w:pStyle w:val="Normlnweb"/>
        <w:keepNext/>
        <w:spacing w:before="238" w:beforeAutospacing="0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b/>
          <w:bCs/>
          <w:color w:val="000000"/>
          <w:sz w:val="22"/>
          <w:szCs w:val="22"/>
        </w:rPr>
        <w:t>Povinnosti zaměstnance</w:t>
      </w:r>
    </w:p>
    <w:p w:rsidR="00526390" w:rsidRPr="00E31D54" w:rsidRDefault="00526390" w:rsidP="00DC665E">
      <w:pPr>
        <w:pStyle w:val="Normlnweb"/>
        <w:spacing w:after="0" w:afterAutospacing="0"/>
        <w:ind w:left="36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Zaměstnanec je zejména povinen:</w:t>
      </w:r>
    </w:p>
    <w:p w:rsidR="00526390" w:rsidRPr="00E31D54" w:rsidRDefault="00F81357" w:rsidP="00526390">
      <w:pPr>
        <w:pStyle w:val="Normlnweb"/>
        <w:numPr>
          <w:ilvl w:val="0"/>
          <w:numId w:val="8"/>
        </w:numPr>
        <w:spacing w:before="119" w:beforeAutospacing="0" w:after="0" w:afterAutospacing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P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racovat svědomitě a řádně podle svých sil, znalostí a schopností, plnit pokyny nadřízených a dodržovat zásady spolupráce s</w:t>
      </w:r>
      <w:r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ostatními zaměstnanci</w:t>
      </w:r>
      <w:r>
        <w:rPr>
          <w:rFonts w:ascii="Cambria" w:hAnsi="Cambria" w:cs="Arial"/>
          <w:color w:val="000000"/>
          <w:sz w:val="22"/>
          <w:szCs w:val="22"/>
        </w:rPr>
        <w:t>.</w:t>
      </w:r>
    </w:p>
    <w:p w:rsidR="00526390" w:rsidRPr="00E31D54" w:rsidRDefault="00F81357" w:rsidP="00526390">
      <w:pPr>
        <w:pStyle w:val="Normlnweb"/>
        <w:numPr>
          <w:ilvl w:val="0"/>
          <w:numId w:val="8"/>
        </w:numPr>
        <w:spacing w:before="119" w:beforeAutospacing="0" w:after="0" w:afterAutospacing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P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lně využívat pracovní doby a výrobních prostředků k</w:t>
      </w:r>
      <w:r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vykonávání pracovních úkolů, plnit tyto úkoly kvalitně, hospodárně a včas</w:t>
      </w:r>
      <w:r>
        <w:rPr>
          <w:rFonts w:ascii="Cambria" w:hAnsi="Cambria" w:cs="Arial"/>
          <w:color w:val="000000"/>
          <w:sz w:val="22"/>
          <w:szCs w:val="22"/>
        </w:rPr>
        <w:t>.</w:t>
      </w:r>
    </w:p>
    <w:p w:rsidR="00526390" w:rsidRPr="00E31D54" w:rsidRDefault="00F81357" w:rsidP="00526390">
      <w:pPr>
        <w:pStyle w:val="Normlnweb"/>
        <w:numPr>
          <w:ilvl w:val="0"/>
          <w:numId w:val="8"/>
        </w:numPr>
        <w:spacing w:before="119" w:beforeAutospacing="0" w:after="0" w:afterAutospacing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D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održovat právní a ostatní předpisy vztahující se k</w:t>
      </w:r>
      <w:r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práci jím vykonávané, včetně vnitřních předpisů zaměstnavatele</w:t>
      </w:r>
      <w:r>
        <w:rPr>
          <w:rFonts w:ascii="Cambria" w:hAnsi="Cambria" w:cs="Arial"/>
          <w:color w:val="000000"/>
          <w:sz w:val="22"/>
          <w:szCs w:val="22"/>
        </w:rPr>
        <w:t>.</w:t>
      </w:r>
    </w:p>
    <w:p w:rsidR="00526390" w:rsidRPr="00E31D54" w:rsidRDefault="00F81357" w:rsidP="00526390">
      <w:pPr>
        <w:pStyle w:val="Normlnweb"/>
        <w:numPr>
          <w:ilvl w:val="0"/>
          <w:numId w:val="8"/>
        </w:numPr>
        <w:spacing w:before="119" w:beforeAutospacing="0" w:after="0" w:afterAutospacing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lastRenderedPageBreak/>
        <w:t>Ř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ádně hospodařit s</w:t>
      </w:r>
      <w:r w:rsidR="00543358"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prostředky svěřenými mu zaměstnavatelem a střežit a ochraňovat majetek zaměstnavatele před poškozením, ztrátou, zničením a zneužitím a nejednat v</w:t>
      </w:r>
      <w:r w:rsidR="00543358"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rozporu s</w:t>
      </w:r>
      <w:r w:rsidR="00543358"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oprávněnými zájmy zaměstnavatele; je povinen upozornit svého nadřízeného na škodu hrozící zdraví nebo majetku a zakročit k odvrácení škody, je-li toho neodkladně třeba a nebrání-li v</w:t>
      </w:r>
      <w:r w:rsidR="000F2ED5"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tom zaměstnanci důležitá okolnost</w:t>
      </w:r>
      <w:r>
        <w:rPr>
          <w:rFonts w:ascii="Cambria" w:hAnsi="Cambria" w:cs="Arial"/>
          <w:color w:val="000000"/>
          <w:sz w:val="22"/>
          <w:szCs w:val="22"/>
        </w:rPr>
        <w:t>.</w:t>
      </w:r>
    </w:p>
    <w:p w:rsidR="00526390" w:rsidRPr="00E31D54" w:rsidRDefault="00F81357" w:rsidP="00526390">
      <w:pPr>
        <w:pStyle w:val="Normlnweb"/>
        <w:numPr>
          <w:ilvl w:val="0"/>
          <w:numId w:val="8"/>
        </w:numPr>
        <w:spacing w:before="119" w:beforeAutospacing="0" w:after="0" w:afterAutospacing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Z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achovávat mlčenlivost o skutečnostech, o</w:t>
      </w:r>
      <w:r w:rsidR="000F2ED5"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nichž se dozvěděl při výkonu zaměstnání a které v</w:t>
      </w:r>
      <w:r w:rsidR="000F2ED5"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zájmu zaměstnavatele nelze sdělovat jiným osobám.</w:t>
      </w:r>
    </w:p>
    <w:p w:rsidR="00526390" w:rsidRPr="00E31D54" w:rsidRDefault="00526390" w:rsidP="00526390">
      <w:pPr>
        <w:pStyle w:val="Normlnweb"/>
        <w:spacing w:before="119" w:beforeAutospacing="0" w:after="0" w:afterAutospacing="0"/>
        <w:ind w:left="720"/>
        <w:rPr>
          <w:rFonts w:ascii="Cambria" w:hAnsi="Cambria" w:cs="Arial"/>
          <w:sz w:val="22"/>
          <w:szCs w:val="22"/>
        </w:rPr>
      </w:pPr>
    </w:p>
    <w:p w:rsidR="00526390" w:rsidRPr="000F2ED5" w:rsidRDefault="00526390" w:rsidP="00526390">
      <w:pPr>
        <w:pStyle w:val="Nadpis4"/>
        <w:spacing w:line="238" w:lineRule="atLeast"/>
        <w:jc w:val="center"/>
        <w:rPr>
          <w:rFonts w:ascii="Cambria" w:hAnsi="Cambria" w:cs="Arial"/>
          <w:sz w:val="22"/>
          <w:szCs w:val="22"/>
        </w:rPr>
      </w:pPr>
      <w:r w:rsidRPr="00DC665E">
        <w:rPr>
          <w:rFonts w:ascii="Cambria" w:hAnsi="Cambria" w:cs="Arial"/>
          <w:iCs/>
          <w:color w:val="000000"/>
          <w:sz w:val="22"/>
          <w:szCs w:val="22"/>
        </w:rPr>
        <w:t>VI.</w:t>
      </w:r>
    </w:p>
    <w:p w:rsidR="00526390" w:rsidRPr="000F2ED5" w:rsidRDefault="00526390" w:rsidP="00B91A9F">
      <w:pPr>
        <w:pStyle w:val="Nadpis4"/>
        <w:spacing w:line="238" w:lineRule="atLeast"/>
        <w:jc w:val="center"/>
        <w:rPr>
          <w:rFonts w:ascii="Cambria" w:hAnsi="Cambria" w:cs="Arial"/>
          <w:sz w:val="22"/>
          <w:szCs w:val="22"/>
        </w:rPr>
      </w:pPr>
      <w:r w:rsidRPr="00DC665E">
        <w:rPr>
          <w:rFonts w:ascii="Cambria" w:hAnsi="Cambria" w:cs="Arial"/>
          <w:iCs/>
          <w:color w:val="000000"/>
          <w:sz w:val="22"/>
          <w:szCs w:val="22"/>
        </w:rPr>
        <w:t>Závěrečná ujednání</w:t>
      </w:r>
    </w:p>
    <w:p w:rsidR="00526390" w:rsidRPr="00E31D54" w:rsidRDefault="00526390" w:rsidP="00526390">
      <w:pPr>
        <w:pStyle w:val="Normlnweb"/>
        <w:numPr>
          <w:ilvl w:val="0"/>
          <w:numId w:val="9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Zaměstnanec prohlašuje, že jej zaměstnavatel před uzavřením pracovní smlouvy seznámil s</w:t>
      </w:r>
      <w:r w:rsidR="00647589">
        <w:rPr>
          <w:rFonts w:ascii="Cambria" w:hAnsi="Cambria" w:cs="Arial"/>
          <w:color w:val="000000"/>
          <w:sz w:val="22"/>
          <w:szCs w:val="22"/>
        </w:rPr>
        <w:t> </w:t>
      </w:r>
      <w:r w:rsidRPr="00E31D54">
        <w:rPr>
          <w:rFonts w:ascii="Cambria" w:hAnsi="Cambria" w:cs="Arial"/>
          <w:color w:val="000000"/>
          <w:sz w:val="22"/>
          <w:szCs w:val="22"/>
        </w:rPr>
        <w:t>právy a povinnostmi, které pro něj z této pracovní smlouvy vyplývají, a s</w:t>
      </w:r>
      <w:r w:rsidR="00647589">
        <w:rPr>
          <w:rFonts w:ascii="Cambria" w:hAnsi="Cambria" w:cs="Arial"/>
          <w:color w:val="000000"/>
          <w:sz w:val="22"/>
          <w:szCs w:val="22"/>
        </w:rPr>
        <w:t> </w:t>
      </w:r>
      <w:r w:rsidRPr="00E31D54">
        <w:rPr>
          <w:rFonts w:ascii="Cambria" w:hAnsi="Cambria" w:cs="Arial"/>
          <w:color w:val="000000"/>
          <w:sz w:val="22"/>
          <w:szCs w:val="22"/>
        </w:rPr>
        <w:t>pracovními a mzdovými podmínkami, za nichž má sjednanou práci konat.</w:t>
      </w:r>
    </w:p>
    <w:p w:rsidR="00526390" w:rsidRPr="00E31D54" w:rsidRDefault="00526390" w:rsidP="00526390">
      <w:pPr>
        <w:pStyle w:val="Normlnweb"/>
        <w:numPr>
          <w:ilvl w:val="0"/>
          <w:numId w:val="9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Není-li v pracovní smlouvě stanoveno jinak, řídí se práva a povinnosti zaměstnance a zaměstnavatele zákoníkem práce a souvisejícími právními předpisy.</w:t>
      </w:r>
    </w:p>
    <w:p w:rsidR="00526390" w:rsidRPr="00E31D54" w:rsidRDefault="00526390" w:rsidP="00526390">
      <w:pPr>
        <w:pStyle w:val="Normlnweb"/>
        <w:numPr>
          <w:ilvl w:val="0"/>
          <w:numId w:val="9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Pracovní smlouva byla sepsána ve dvou vyhotoveních, z</w:t>
      </w:r>
      <w:r w:rsidR="00647589">
        <w:rPr>
          <w:rFonts w:ascii="Cambria" w:hAnsi="Cambria" w:cs="Arial"/>
          <w:color w:val="000000"/>
          <w:sz w:val="22"/>
          <w:szCs w:val="22"/>
        </w:rPr>
        <w:t> </w:t>
      </w:r>
      <w:r w:rsidRPr="00E31D54">
        <w:rPr>
          <w:rFonts w:ascii="Cambria" w:hAnsi="Cambria" w:cs="Arial"/>
          <w:color w:val="000000"/>
          <w:sz w:val="22"/>
          <w:szCs w:val="22"/>
        </w:rPr>
        <w:t>nichž jedno obdrží zaměstnanec a jedno zaměstnavatel.</w:t>
      </w:r>
    </w:p>
    <w:p w:rsidR="00526390" w:rsidRPr="00E31D54" w:rsidRDefault="00526390" w:rsidP="00526390">
      <w:pPr>
        <w:pStyle w:val="Normlnweb"/>
        <w:spacing w:after="0" w:afterAutospacing="0"/>
        <w:rPr>
          <w:rFonts w:ascii="Cambria" w:hAnsi="Cambria" w:cs="Arial"/>
          <w:sz w:val="22"/>
          <w:szCs w:val="22"/>
        </w:rPr>
      </w:pPr>
    </w:p>
    <w:p w:rsidR="00526390" w:rsidRPr="00E31D54" w:rsidRDefault="00E31D54" w:rsidP="00526390">
      <w:pPr>
        <w:pStyle w:val="Zkladntext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sz w:val="22"/>
          <w:szCs w:val="22"/>
        </w:rPr>
        <w:t>V</w:t>
      </w:r>
      <w:r>
        <w:rPr>
          <w:rFonts w:ascii="Cambria" w:hAnsi="Cambria" w:cs="Arial"/>
          <w:sz w:val="22"/>
          <w:szCs w:val="22"/>
        </w:rPr>
        <w:t xml:space="preserve">……… </w:t>
      </w:r>
      <w:r w:rsidRPr="00E84E8A">
        <w:rPr>
          <w:rFonts w:ascii="Cambria" w:hAnsi="Cambria" w:cs="Arial"/>
          <w:sz w:val="22"/>
          <w:szCs w:val="22"/>
        </w:rPr>
        <w:t>dne</w:t>
      </w:r>
      <w:r>
        <w:rPr>
          <w:rFonts w:ascii="Cambria" w:hAnsi="Cambria" w:cs="Arial"/>
          <w:sz w:val="22"/>
          <w:szCs w:val="22"/>
        </w:rPr>
        <w:t>……….</w:t>
      </w:r>
      <w:r w:rsidR="00526390" w:rsidRPr="00E31D54">
        <w:rPr>
          <w:rFonts w:ascii="Cambria" w:hAnsi="Cambria" w:cs="Arial"/>
          <w:sz w:val="22"/>
          <w:szCs w:val="22"/>
        </w:rPr>
        <w:t xml:space="preserve"> </w:t>
      </w:r>
      <w:r w:rsidR="00CD033C" w:rsidRPr="00E31D54">
        <w:rPr>
          <w:rFonts w:ascii="Cambria" w:hAnsi="Cambria" w:cs="Arial"/>
          <w:sz w:val="22"/>
          <w:szCs w:val="22"/>
        </w:rPr>
        <w:t xml:space="preserve">                   </w:t>
      </w:r>
      <w:r w:rsidR="00526390" w:rsidRPr="00E31D54">
        <w:rPr>
          <w:rFonts w:ascii="Cambria" w:hAnsi="Cambria" w:cs="Arial"/>
          <w:sz w:val="22"/>
          <w:szCs w:val="22"/>
        </w:rPr>
        <w:tab/>
      </w:r>
      <w:r w:rsidR="00526390" w:rsidRPr="00E31D54">
        <w:rPr>
          <w:rFonts w:ascii="Cambria" w:hAnsi="Cambria" w:cs="Arial"/>
          <w:sz w:val="22"/>
          <w:szCs w:val="22"/>
        </w:rPr>
        <w:tab/>
      </w:r>
      <w:r w:rsidR="00526390" w:rsidRPr="00E31D54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E9609D">
        <w:rPr>
          <w:rFonts w:ascii="Cambria" w:hAnsi="Cambria" w:cs="Arial"/>
          <w:sz w:val="22"/>
          <w:szCs w:val="22"/>
        </w:rPr>
        <w:tab/>
      </w:r>
      <w:r w:rsidRPr="00E84E8A">
        <w:rPr>
          <w:rFonts w:ascii="Cambria" w:hAnsi="Cambria" w:cs="Arial"/>
          <w:sz w:val="22"/>
          <w:szCs w:val="22"/>
        </w:rPr>
        <w:t>V</w:t>
      </w:r>
      <w:r>
        <w:rPr>
          <w:rFonts w:ascii="Cambria" w:hAnsi="Cambria" w:cs="Arial"/>
          <w:sz w:val="22"/>
          <w:szCs w:val="22"/>
        </w:rPr>
        <w:t xml:space="preserve">……… </w:t>
      </w:r>
      <w:r w:rsidRPr="00E84E8A">
        <w:rPr>
          <w:rFonts w:ascii="Cambria" w:hAnsi="Cambria" w:cs="Arial"/>
          <w:sz w:val="22"/>
          <w:szCs w:val="22"/>
        </w:rPr>
        <w:t>dne</w:t>
      </w:r>
      <w:r>
        <w:rPr>
          <w:rFonts w:ascii="Cambria" w:hAnsi="Cambria" w:cs="Arial"/>
          <w:sz w:val="22"/>
          <w:szCs w:val="22"/>
        </w:rPr>
        <w:t>……….</w:t>
      </w:r>
    </w:p>
    <w:p w:rsidR="00526390" w:rsidRPr="00E31D54" w:rsidRDefault="00526390" w:rsidP="00526390">
      <w:pPr>
        <w:pStyle w:val="Zkladntext"/>
        <w:rPr>
          <w:rFonts w:ascii="Cambria" w:hAnsi="Cambria" w:cs="Arial"/>
          <w:sz w:val="22"/>
          <w:szCs w:val="22"/>
        </w:rPr>
      </w:pPr>
    </w:p>
    <w:p w:rsidR="00526390" w:rsidRPr="00E31D54" w:rsidRDefault="00526390" w:rsidP="00526390">
      <w:pPr>
        <w:pStyle w:val="Zkladntext"/>
        <w:rPr>
          <w:rFonts w:ascii="Cambria" w:hAnsi="Cambria" w:cs="Arial"/>
          <w:sz w:val="22"/>
          <w:szCs w:val="22"/>
        </w:rPr>
      </w:pPr>
    </w:p>
    <w:p w:rsidR="00526390" w:rsidRPr="00E31D54" w:rsidRDefault="00526390" w:rsidP="00526390">
      <w:pPr>
        <w:pStyle w:val="Zkladntext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sz w:val="22"/>
          <w:szCs w:val="22"/>
        </w:rPr>
        <w:t>..............…………………</w:t>
      </w:r>
      <w:r w:rsidRPr="00E31D54">
        <w:rPr>
          <w:rFonts w:ascii="Cambria" w:hAnsi="Cambria" w:cs="Arial"/>
          <w:sz w:val="22"/>
          <w:szCs w:val="22"/>
        </w:rPr>
        <w:tab/>
      </w:r>
      <w:r w:rsidRPr="00E31D54">
        <w:rPr>
          <w:rFonts w:ascii="Cambria" w:hAnsi="Cambria" w:cs="Arial"/>
          <w:sz w:val="22"/>
          <w:szCs w:val="22"/>
        </w:rPr>
        <w:tab/>
      </w:r>
      <w:r w:rsidRPr="00E31D54">
        <w:rPr>
          <w:rFonts w:ascii="Cambria" w:hAnsi="Cambria" w:cs="Arial"/>
          <w:sz w:val="22"/>
          <w:szCs w:val="22"/>
        </w:rPr>
        <w:tab/>
      </w:r>
      <w:r w:rsidRPr="00E31D54">
        <w:rPr>
          <w:rFonts w:ascii="Cambria" w:hAnsi="Cambria" w:cs="Arial"/>
          <w:sz w:val="22"/>
          <w:szCs w:val="22"/>
        </w:rPr>
        <w:tab/>
      </w:r>
      <w:r w:rsidRPr="00E31D54">
        <w:rPr>
          <w:rFonts w:ascii="Cambria" w:hAnsi="Cambria" w:cs="Arial"/>
          <w:sz w:val="22"/>
          <w:szCs w:val="22"/>
        </w:rPr>
        <w:tab/>
        <w:t>..............…………………</w:t>
      </w:r>
      <w:r w:rsidRPr="00E31D54">
        <w:rPr>
          <w:rFonts w:ascii="Cambria" w:hAnsi="Cambria" w:cs="Arial"/>
          <w:sz w:val="22"/>
          <w:szCs w:val="22"/>
        </w:rPr>
        <w:br/>
        <w:t>zaměstnavatel</w:t>
      </w:r>
      <w:r w:rsidRPr="00E31D54">
        <w:rPr>
          <w:rFonts w:ascii="Cambria" w:hAnsi="Cambria" w:cs="Arial"/>
          <w:sz w:val="22"/>
          <w:szCs w:val="22"/>
        </w:rPr>
        <w:tab/>
      </w:r>
      <w:r w:rsidRPr="00E31D54">
        <w:rPr>
          <w:rFonts w:ascii="Cambria" w:hAnsi="Cambria" w:cs="Arial"/>
          <w:sz w:val="22"/>
          <w:szCs w:val="22"/>
        </w:rPr>
        <w:tab/>
      </w:r>
      <w:r w:rsidRPr="00E31D54">
        <w:rPr>
          <w:rFonts w:ascii="Cambria" w:hAnsi="Cambria" w:cs="Arial"/>
          <w:sz w:val="22"/>
          <w:szCs w:val="22"/>
        </w:rPr>
        <w:tab/>
      </w:r>
      <w:r w:rsidRPr="00E31D54">
        <w:rPr>
          <w:rFonts w:ascii="Cambria" w:hAnsi="Cambria" w:cs="Arial"/>
          <w:sz w:val="22"/>
          <w:szCs w:val="22"/>
        </w:rPr>
        <w:tab/>
      </w:r>
      <w:r w:rsidRPr="00E31D54">
        <w:rPr>
          <w:rFonts w:ascii="Cambria" w:hAnsi="Cambria" w:cs="Arial"/>
          <w:sz w:val="22"/>
          <w:szCs w:val="22"/>
        </w:rPr>
        <w:tab/>
      </w:r>
      <w:r w:rsidRPr="00E31D54">
        <w:rPr>
          <w:rFonts w:ascii="Cambria" w:hAnsi="Cambria" w:cs="Arial"/>
          <w:sz w:val="22"/>
          <w:szCs w:val="22"/>
        </w:rPr>
        <w:tab/>
        <w:t>zaměstnanec</w:t>
      </w:r>
    </w:p>
    <w:p w:rsidR="000C7565" w:rsidRPr="00E31D54" w:rsidRDefault="00526390" w:rsidP="00B91A9F">
      <w:pPr>
        <w:pStyle w:val="Zkladntext"/>
        <w:rPr>
          <w:rFonts w:ascii="Cambria" w:hAnsi="Cambria" w:cs="Arial"/>
          <w:i/>
          <w:iCs/>
          <w:sz w:val="22"/>
          <w:szCs w:val="22"/>
        </w:rPr>
      </w:pPr>
      <w:r w:rsidRPr="00E31D54">
        <w:rPr>
          <w:rStyle w:val="Zdraznn"/>
          <w:rFonts w:ascii="Cambria" w:hAnsi="Cambria" w:cs="Arial"/>
          <w:sz w:val="22"/>
          <w:szCs w:val="22"/>
        </w:rPr>
        <w:t>(razítko a podpis)</w:t>
      </w:r>
      <w:r w:rsidRPr="00E31D54">
        <w:rPr>
          <w:rStyle w:val="Zdraznn"/>
          <w:rFonts w:ascii="Cambria" w:hAnsi="Cambria" w:cs="Arial"/>
          <w:sz w:val="22"/>
          <w:szCs w:val="22"/>
        </w:rPr>
        <w:tab/>
      </w:r>
      <w:r w:rsidRPr="00E31D54">
        <w:rPr>
          <w:rStyle w:val="Zdraznn"/>
          <w:rFonts w:ascii="Cambria" w:hAnsi="Cambria" w:cs="Arial"/>
          <w:sz w:val="22"/>
          <w:szCs w:val="22"/>
        </w:rPr>
        <w:tab/>
      </w:r>
      <w:r w:rsidRPr="00E31D54">
        <w:rPr>
          <w:rStyle w:val="Zdraznn"/>
          <w:rFonts w:ascii="Cambria" w:hAnsi="Cambria" w:cs="Arial"/>
          <w:sz w:val="22"/>
          <w:szCs w:val="22"/>
        </w:rPr>
        <w:tab/>
      </w:r>
      <w:r w:rsidRPr="00E31D54">
        <w:rPr>
          <w:rStyle w:val="Zdraznn"/>
          <w:rFonts w:ascii="Cambria" w:hAnsi="Cambria" w:cs="Arial"/>
          <w:sz w:val="22"/>
          <w:szCs w:val="22"/>
        </w:rPr>
        <w:tab/>
      </w:r>
      <w:r w:rsidRPr="00E31D54">
        <w:rPr>
          <w:rStyle w:val="Zdraznn"/>
          <w:rFonts w:ascii="Cambria" w:hAnsi="Cambria" w:cs="Arial"/>
          <w:sz w:val="22"/>
          <w:szCs w:val="22"/>
        </w:rPr>
        <w:tab/>
      </w:r>
      <w:r w:rsidRPr="00E31D54">
        <w:rPr>
          <w:rStyle w:val="Zdraznn"/>
          <w:rFonts w:ascii="Cambria" w:hAnsi="Cambria" w:cs="Arial"/>
          <w:sz w:val="22"/>
          <w:szCs w:val="22"/>
        </w:rPr>
        <w:tab/>
        <w:t>(podpis)</w:t>
      </w:r>
    </w:p>
    <w:p w:rsidR="00381C68" w:rsidRPr="00E31D54" w:rsidRDefault="00381C68">
      <w:pPr>
        <w:rPr>
          <w:rFonts w:ascii="Cambria" w:eastAsia="Calibri" w:hAnsi="Cambria" w:cs="Calibri"/>
          <w:b/>
          <w:bCs/>
          <w:u w:val="single"/>
        </w:rPr>
      </w:pPr>
      <w:r w:rsidRPr="00E31D54">
        <w:rPr>
          <w:rFonts w:ascii="Cambria" w:eastAsia="Calibri" w:hAnsi="Cambria" w:cs="Calibri"/>
          <w:b/>
          <w:bCs/>
          <w:u w:val="single"/>
        </w:rPr>
        <w:br w:type="page"/>
      </w:r>
    </w:p>
    <w:p w:rsidR="000C7565" w:rsidRPr="00E31D54" w:rsidRDefault="000C7565" w:rsidP="000C7565">
      <w:pPr>
        <w:jc w:val="center"/>
        <w:rPr>
          <w:rFonts w:ascii="Cambria" w:eastAsia="Calibri" w:hAnsi="Cambria" w:cs="Calibri"/>
          <w:b/>
          <w:bCs/>
          <w:u w:val="single"/>
        </w:rPr>
      </w:pPr>
      <w:r w:rsidRPr="00E31D54">
        <w:rPr>
          <w:rFonts w:ascii="Cambria" w:eastAsia="Calibri" w:hAnsi="Cambria" w:cs="Calibri"/>
          <w:b/>
          <w:bCs/>
          <w:u w:val="single"/>
        </w:rPr>
        <w:lastRenderedPageBreak/>
        <w:t>PRACOVNÍ NÁPLŇ A ZAŘAZENÍ PRACOVNÍKA</w:t>
      </w:r>
    </w:p>
    <w:p w:rsidR="000C7565" w:rsidRPr="00E31D54" w:rsidRDefault="000C7565" w:rsidP="000C7565">
      <w:pPr>
        <w:rPr>
          <w:rFonts w:ascii="Cambria" w:eastAsia="Calibri" w:hAnsi="Cambria" w:cs="Calibri"/>
          <w:b/>
        </w:rPr>
      </w:pPr>
      <w:r w:rsidRPr="00E31D54">
        <w:rPr>
          <w:rFonts w:ascii="Cambria" w:eastAsia="Calibri" w:hAnsi="Cambria" w:cs="Calibri"/>
          <w:b/>
        </w:rPr>
        <w:t>1. Pracovník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Jméno a příjmení:</w:t>
      </w:r>
      <w:r w:rsidR="00D31D56" w:rsidRPr="00E31D54">
        <w:rPr>
          <w:rFonts w:ascii="Cambria" w:eastAsia="Calibri" w:hAnsi="Cambria" w:cs="Calibri"/>
        </w:rPr>
        <w:t xml:space="preserve"> </w:t>
      </w:r>
    </w:p>
    <w:p w:rsidR="000C7565" w:rsidRPr="00E31D54" w:rsidRDefault="00E31D54" w:rsidP="00E31D54">
      <w:pPr>
        <w:ind w:left="2124" w:hanging="2124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Funkce:</w:t>
      </w:r>
      <w:r w:rsidR="006601CB">
        <w:rPr>
          <w:rFonts w:ascii="Cambria" w:eastAsia="Calibri" w:hAnsi="Cambria" w:cs="Calibri"/>
        </w:rPr>
        <w:t xml:space="preserve"> </w:t>
      </w:r>
      <w:r w:rsidR="000C7565" w:rsidRPr="00E31D54">
        <w:rPr>
          <w:rFonts w:ascii="Cambria" w:eastAsia="Calibri" w:hAnsi="Cambria" w:cs="Calibri"/>
        </w:rPr>
        <w:t>Pedagogický pracovník</w:t>
      </w:r>
      <w:r w:rsidR="006601CB">
        <w:rPr>
          <w:rFonts w:ascii="Cambria" w:eastAsia="Calibri" w:hAnsi="Cambria" w:cs="Calibri"/>
        </w:rPr>
        <w:t> </w:t>
      </w:r>
      <w:r w:rsidR="000C7565" w:rsidRPr="00E31D54">
        <w:rPr>
          <w:rFonts w:ascii="Cambria" w:eastAsia="Calibri" w:hAnsi="Cambria" w:cs="Calibri"/>
        </w:rPr>
        <w:t>– učitelka v mateřské škole</w:t>
      </w:r>
      <w:r w:rsidR="006601CB">
        <w:rPr>
          <w:rFonts w:ascii="Cambria" w:eastAsia="Calibri" w:hAnsi="Cambria" w:cs="Calibri"/>
        </w:rPr>
        <w:t> –</w:t>
      </w:r>
      <w:r w:rsidR="000C7565" w:rsidRPr="00E31D54">
        <w:rPr>
          <w:rFonts w:ascii="Cambria" w:eastAsia="Calibri" w:hAnsi="Cambria" w:cs="Calibri"/>
        </w:rPr>
        <w:t xml:space="preserve"> průvodce v lesní mateřské škole</w:t>
      </w:r>
    </w:p>
    <w:p w:rsidR="000C7565" w:rsidRPr="00E31D54" w:rsidRDefault="000C7565" w:rsidP="000C7565">
      <w:pPr>
        <w:rPr>
          <w:rFonts w:ascii="Cambria" w:eastAsia="Calibri" w:hAnsi="Cambria" w:cs="Calibri"/>
          <w:b/>
        </w:rPr>
      </w:pPr>
      <w:r w:rsidRPr="00E31D54">
        <w:rPr>
          <w:rFonts w:ascii="Cambria" w:eastAsia="Calibri" w:hAnsi="Cambria" w:cs="Calibri"/>
          <w:b/>
        </w:rPr>
        <w:t>2. Pracovní náplň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Komplexní vychovatelská a vzdělávací činnost v LMŠ podle ŠVP, rozvíjení zájmů, znalostí a tvořivých schopností žáků nebo specifické rozvíjení osobnosti žáka včetně využívání variantních výchovných metod a hodnocení jejich účinnosti.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Odborné usměrňování předškolního vzdělávání specializovanými metodami výchovné práce, například vůči žákům se speciálními vzdělávacími potřebami.</w:t>
      </w:r>
    </w:p>
    <w:p w:rsidR="000C7565" w:rsidRPr="00E31D54" w:rsidRDefault="000C7565" w:rsidP="000C7565">
      <w:pPr>
        <w:rPr>
          <w:rFonts w:ascii="Cambria" w:eastAsia="Calibri" w:hAnsi="Cambria" w:cs="Calibri"/>
          <w:b/>
        </w:rPr>
      </w:pPr>
      <w:r w:rsidRPr="00E31D54">
        <w:rPr>
          <w:rFonts w:ascii="Cambria" w:eastAsia="Calibri" w:hAnsi="Cambria" w:cs="Calibri"/>
          <w:b/>
        </w:rPr>
        <w:t>3. Další povinnosti</w:t>
      </w:r>
    </w:p>
    <w:p w:rsidR="000C7565" w:rsidRPr="00E31D54" w:rsidRDefault="000C7565" w:rsidP="000C7565">
      <w:pPr>
        <w:rPr>
          <w:rFonts w:ascii="Cambria" w:eastAsia="Calibri" w:hAnsi="Cambria" w:cs="Calibri"/>
          <w:u w:val="single"/>
        </w:rPr>
      </w:pPr>
      <w:r w:rsidRPr="00E31D54">
        <w:rPr>
          <w:rFonts w:ascii="Cambria" w:eastAsia="Calibri" w:hAnsi="Cambria" w:cs="Calibri"/>
          <w:u w:val="single"/>
        </w:rPr>
        <w:t>3.1 Odpovědnost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Je odpovědný řediteli školy.</w:t>
      </w:r>
    </w:p>
    <w:p w:rsidR="000C7565" w:rsidRPr="00E31D54" w:rsidRDefault="000C7565" w:rsidP="000C7565">
      <w:pPr>
        <w:rPr>
          <w:rFonts w:ascii="Cambria" w:eastAsia="Calibri" w:hAnsi="Cambria" w:cs="Calibri"/>
          <w:u w:val="single"/>
        </w:rPr>
      </w:pPr>
      <w:r w:rsidRPr="00E31D54">
        <w:rPr>
          <w:rFonts w:ascii="Cambria" w:eastAsia="Calibri" w:hAnsi="Cambria" w:cs="Calibri"/>
          <w:u w:val="single"/>
        </w:rPr>
        <w:t>3.2 Další povinnosti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Vede třídní knihu LMŠ.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Spolupracuje s učitelem, popřípadě se školním psychologem</w:t>
      </w:r>
      <w:r w:rsidR="004F6A7E">
        <w:rPr>
          <w:rFonts w:ascii="Cambria" w:eastAsia="Calibri" w:hAnsi="Cambria" w:cs="Calibri"/>
        </w:rPr>
        <w:t>, s PPP</w:t>
      </w:r>
      <w:r w:rsidRPr="00E31D54">
        <w:rPr>
          <w:rFonts w:ascii="Cambria" w:eastAsia="Calibri" w:hAnsi="Cambria" w:cs="Calibri"/>
        </w:rPr>
        <w:t xml:space="preserve"> či </w:t>
      </w:r>
      <w:r w:rsidR="004F6A7E">
        <w:rPr>
          <w:rFonts w:ascii="Cambria" w:eastAsia="Calibri" w:hAnsi="Cambria" w:cs="Calibri"/>
        </w:rPr>
        <w:t>SPC</w:t>
      </w:r>
      <w:r w:rsidRPr="00E31D54">
        <w:rPr>
          <w:rFonts w:ascii="Cambria" w:eastAsia="Calibri" w:hAnsi="Cambria" w:cs="Calibri"/>
        </w:rPr>
        <w:t>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Vykonává přípravu na výchovnou činnost, práce bezprostředně související s</w:t>
      </w:r>
      <w:r w:rsidR="00F8703B">
        <w:rPr>
          <w:rFonts w:ascii="Cambria" w:eastAsia="Calibri" w:hAnsi="Cambria" w:cs="Calibri"/>
        </w:rPr>
        <w:t> </w:t>
      </w:r>
      <w:r w:rsidRPr="00E31D54">
        <w:rPr>
          <w:rFonts w:ascii="Cambria" w:eastAsia="Calibri" w:hAnsi="Cambria" w:cs="Calibri"/>
        </w:rPr>
        <w:t>touto činností a další práce, které vyplývají z</w:t>
      </w:r>
      <w:r w:rsidR="00F8703B">
        <w:rPr>
          <w:rFonts w:ascii="Cambria" w:eastAsia="Calibri" w:hAnsi="Cambria" w:cs="Calibri"/>
        </w:rPr>
        <w:t> </w:t>
      </w:r>
      <w:r w:rsidRPr="00E31D54">
        <w:rPr>
          <w:rFonts w:ascii="Cambria" w:eastAsia="Calibri" w:hAnsi="Cambria" w:cs="Calibri"/>
        </w:rPr>
        <w:t>organizace výchovy ve škole.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Účastní se provozních a pedagogických porad, umožňuje-li to provoz LMŠ.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Je přítomen ve škole v</w:t>
      </w:r>
      <w:r w:rsidR="00F8703B">
        <w:rPr>
          <w:rFonts w:ascii="Cambria" w:eastAsia="Calibri" w:hAnsi="Cambria" w:cs="Calibri"/>
        </w:rPr>
        <w:t> </w:t>
      </w:r>
      <w:r w:rsidRPr="00E31D54">
        <w:rPr>
          <w:rFonts w:ascii="Cambria" w:eastAsia="Calibri" w:hAnsi="Cambria" w:cs="Calibri"/>
        </w:rPr>
        <w:t>době stanovené rozvrhem výchovné, rozvrhem dozorů, v</w:t>
      </w:r>
      <w:r w:rsidR="00F8703B">
        <w:rPr>
          <w:rFonts w:ascii="Cambria" w:eastAsia="Calibri" w:hAnsi="Cambria" w:cs="Calibri"/>
        </w:rPr>
        <w:t> </w:t>
      </w:r>
      <w:r w:rsidRPr="00E31D54">
        <w:rPr>
          <w:rFonts w:ascii="Cambria" w:eastAsia="Calibri" w:hAnsi="Cambria" w:cs="Calibri"/>
        </w:rPr>
        <w:t>době porad svolaných ředitelem školy a v</w:t>
      </w:r>
      <w:r w:rsidR="00F8703B">
        <w:rPr>
          <w:rFonts w:ascii="Cambria" w:eastAsia="Calibri" w:hAnsi="Cambria" w:cs="Calibri"/>
        </w:rPr>
        <w:t> </w:t>
      </w:r>
      <w:r w:rsidRPr="00E31D54">
        <w:rPr>
          <w:rFonts w:ascii="Cambria" w:eastAsia="Calibri" w:hAnsi="Cambria" w:cs="Calibri"/>
        </w:rPr>
        <w:t>době stanovené zastupováním jiného pedagogického pracovníka.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Sleduje přehled suplování a úkoly dané vedením školy.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Dbá, aby jeho jednání a vystupování před dětmi, rodiči i</w:t>
      </w:r>
      <w:r w:rsidR="00F8703B">
        <w:rPr>
          <w:rFonts w:ascii="Cambria" w:eastAsia="Calibri" w:hAnsi="Cambria" w:cs="Calibri"/>
        </w:rPr>
        <w:t> </w:t>
      </w:r>
      <w:r w:rsidRPr="00E31D54">
        <w:rPr>
          <w:rFonts w:ascii="Cambria" w:eastAsia="Calibri" w:hAnsi="Cambria" w:cs="Calibri"/>
        </w:rPr>
        <w:t>širší veřejností bylo v</w:t>
      </w:r>
      <w:r w:rsidR="00F8703B">
        <w:rPr>
          <w:rFonts w:ascii="Cambria" w:eastAsia="Calibri" w:hAnsi="Cambria" w:cs="Calibri"/>
        </w:rPr>
        <w:t> </w:t>
      </w:r>
      <w:r w:rsidRPr="00E31D54">
        <w:rPr>
          <w:rFonts w:ascii="Cambria" w:eastAsia="Calibri" w:hAnsi="Cambria" w:cs="Calibri"/>
        </w:rPr>
        <w:t>souladu s</w:t>
      </w:r>
      <w:r w:rsidR="00F8703B">
        <w:rPr>
          <w:rFonts w:ascii="Cambria" w:eastAsia="Calibri" w:hAnsi="Cambria" w:cs="Calibri"/>
        </w:rPr>
        <w:t> </w:t>
      </w:r>
      <w:r w:rsidRPr="00E31D54">
        <w:rPr>
          <w:rFonts w:ascii="Cambria" w:eastAsia="Calibri" w:hAnsi="Cambria" w:cs="Calibri"/>
        </w:rPr>
        <w:t>pravidly slušnosti a občanského soužití a s</w:t>
      </w:r>
      <w:r w:rsidR="00F8703B">
        <w:rPr>
          <w:rFonts w:ascii="Cambria" w:eastAsia="Calibri" w:hAnsi="Cambria" w:cs="Calibri"/>
        </w:rPr>
        <w:t> </w:t>
      </w:r>
      <w:r w:rsidRPr="00E31D54">
        <w:rPr>
          <w:rFonts w:ascii="Cambria" w:eastAsia="Calibri" w:hAnsi="Cambria" w:cs="Calibri"/>
        </w:rPr>
        <w:t>výchovným působením školy.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Vykonává dohled nad dětmi a žáky podle pokynů ředitele školy.</w:t>
      </w:r>
    </w:p>
    <w:p w:rsidR="000C7565" w:rsidRPr="00E31D54" w:rsidRDefault="000C7565" w:rsidP="000C7565">
      <w:pPr>
        <w:rPr>
          <w:rFonts w:ascii="Cambria" w:eastAsia="Calibri" w:hAnsi="Cambria" w:cs="Calibri"/>
          <w:u w:val="single"/>
        </w:rPr>
      </w:pPr>
      <w:r w:rsidRPr="00E31D54">
        <w:rPr>
          <w:rFonts w:ascii="Cambria" w:eastAsia="Calibri" w:hAnsi="Cambria" w:cs="Calibri"/>
          <w:u w:val="single"/>
        </w:rPr>
        <w:t>3.4 Dokumentace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Vede určenou dokumentaci. Zpracovává podklady pro celoškolní dokumentaci.</w:t>
      </w:r>
    </w:p>
    <w:p w:rsidR="000C7565" w:rsidRPr="00E31D54" w:rsidRDefault="000C7565" w:rsidP="000C7565">
      <w:pPr>
        <w:rPr>
          <w:rFonts w:ascii="Cambria" w:eastAsia="Calibri" w:hAnsi="Cambria" w:cs="Calibri"/>
          <w:u w:val="single"/>
        </w:rPr>
      </w:pPr>
      <w:r w:rsidRPr="00E31D54">
        <w:rPr>
          <w:rFonts w:ascii="Cambria" w:eastAsia="Calibri" w:hAnsi="Cambria" w:cs="Calibri"/>
          <w:u w:val="single"/>
        </w:rPr>
        <w:br w:type="page"/>
      </w:r>
    </w:p>
    <w:p w:rsidR="000C7565" w:rsidRPr="00E31D54" w:rsidRDefault="000C7565" w:rsidP="000C7565">
      <w:pPr>
        <w:rPr>
          <w:rFonts w:ascii="Cambria" w:eastAsia="Calibri" w:hAnsi="Cambria" w:cs="Calibri"/>
          <w:u w:val="single"/>
        </w:rPr>
      </w:pPr>
      <w:r w:rsidRPr="00E31D54">
        <w:rPr>
          <w:rFonts w:ascii="Cambria" w:eastAsia="Calibri" w:hAnsi="Cambria" w:cs="Calibri"/>
          <w:u w:val="single"/>
        </w:rPr>
        <w:lastRenderedPageBreak/>
        <w:t>3.5 Materiální oblast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Odpovídá za pořádek v oddělení LMŠ (běžný úklid věcí).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Odpovídá za celkový estetický vzhled oddělení.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Je zodpovědný za didaktickou techniku a učební pomůcky</w:t>
      </w:r>
      <w:r w:rsidR="005637B8" w:rsidRPr="00E31D54">
        <w:rPr>
          <w:rFonts w:ascii="Cambria" w:eastAsia="Calibri" w:hAnsi="Cambria" w:cs="Calibri"/>
        </w:rPr>
        <w:t>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 xml:space="preserve">Kontroluje stav </w:t>
      </w:r>
      <w:r w:rsidR="00E31D54">
        <w:rPr>
          <w:rFonts w:ascii="Cambria" w:eastAsia="Calibri" w:hAnsi="Cambria" w:cs="Calibri"/>
        </w:rPr>
        <w:t>vybavení</w:t>
      </w:r>
      <w:r w:rsidRPr="00E31D54">
        <w:rPr>
          <w:rFonts w:ascii="Cambria" w:eastAsia="Calibri" w:hAnsi="Cambria" w:cs="Calibri"/>
        </w:rPr>
        <w:t xml:space="preserve"> a zařízení, informuje o nedostatcích.</w:t>
      </w:r>
    </w:p>
    <w:p w:rsidR="000C7565" w:rsidRPr="00E31D54" w:rsidRDefault="000C7565" w:rsidP="000C7565">
      <w:pPr>
        <w:rPr>
          <w:rFonts w:ascii="Cambria" w:eastAsia="Calibri" w:hAnsi="Cambria" w:cs="Calibri"/>
          <w:u w:val="single"/>
        </w:rPr>
      </w:pPr>
      <w:r w:rsidRPr="00E31D54">
        <w:rPr>
          <w:rFonts w:ascii="Cambria" w:eastAsia="Calibri" w:hAnsi="Cambria" w:cs="Calibri"/>
          <w:u w:val="single"/>
        </w:rPr>
        <w:t>3.6 BOZP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Vytváří, dodržuje a kontroluje podmínky k zajištění bezpečnosti a ochrany zdraví dětí při výchovné práci v LMŠ.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Provádí poučení dětí o BOZP a PO.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 xml:space="preserve">Vychovává </w:t>
      </w:r>
      <w:r w:rsidR="00E31D54">
        <w:rPr>
          <w:rFonts w:ascii="Cambria" w:eastAsia="Calibri" w:hAnsi="Cambria" w:cs="Calibri"/>
        </w:rPr>
        <w:t>děti</w:t>
      </w:r>
      <w:r w:rsidRPr="00E31D54">
        <w:rPr>
          <w:rFonts w:ascii="Cambria" w:eastAsia="Calibri" w:hAnsi="Cambria" w:cs="Calibri"/>
        </w:rPr>
        <w:t xml:space="preserve"> k dodržování hygienických zásad a zásad bezpečnosti práce.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Sleduje zdravotní stav dětí a v případě náhlého onemocnění dítěte informuje bez zbytečných průtahů vedení školy a rodiče postiženého dítěte.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Při úrazu poskytne žákovi nebo jiné osobě první pomoc, zajistí ošetření lékařem. Úraz žáka zapíše do knihy úrazů. Seznamuje děti s varovnými signály CO.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</w:p>
    <w:p w:rsidR="000C7565" w:rsidRPr="00E31D54" w:rsidRDefault="00E31D54" w:rsidP="000C7565">
      <w:pPr>
        <w:rPr>
          <w:rFonts w:ascii="Cambria" w:eastAsia="Calibri" w:hAnsi="Cambria" w:cs="Calibri"/>
        </w:rPr>
      </w:pPr>
      <w:r w:rsidRPr="00E84E8A">
        <w:rPr>
          <w:rFonts w:ascii="Cambria" w:hAnsi="Cambria" w:cs="Arial"/>
        </w:rPr>
        <w:t>V</w:t>
      </w:r>
      <w:r>
        <w:rPr>
          <w:rFonts w:ascii="Cambria" w:hAnsi="Cambria" w:cs="Arial"/>
        </w:rPr>
        <w:t xml:space="preserve">……… </w:t>
      </w:r>
      <w:r w:rsidRPr="00E84E8A">
        <w:rPr>
          <w:rFonts w:ascii="Cambria" w:hAnsi="Cambria" w:cs="Arial"/>
        </w:rPr>
        <w:t>dne</w:t>
      </w:r>
      <w:r>
        <w:rPr>
          <w:rFonts w:ascii="Cambria" w:hAnsi="Cambria" w:cs="Arial"/>
        </w:rPr>
        <w:t>……….</w:t>
      </w:r>
      <w:r w:rsidR="000C7565" w:rsidRPr="00E31D54">
        <w:rPr>
          <w:rFonts w:ascii="Cambria" w:eastAsia="Calibri" w:hAnsi="Cambria" w:cs="Calibri"/>
        </w:rPr>
        <w:tab/>
      </w:r>
      <w:r w:rsidR="000C7565" w:rsidRPr="00E31D54">
        <w:rPr>
          <w:rFonts w:ascii="Cambria" w:eastAsia="Calibri" w:hAnsi="Cambria" w:cs="Calibri"/>
        </w:rPr>
        <w:tab/>
      </w:r>
      <w:r w:rsidR="000C7565" w:rsidRPr="00E31D54">
        <w:rPr>
          <w:rFonts w:ascii="Cambria" w:eastAsia="Calibri" w:hAnsi="Cambria" w:cs="Calibri"/>
        </w:rPr>
        <w:tab/>
        <w:t>……………………………………………………………</w:t>
      </w:r>
    </w:p>
    <w:p w:rsidR="000C7565" w:rsidRPr="00E31D54" w:rsidRDefault="000C7565" w:rsidP="000C7565">
      <w:pPr>
        <w:ind w:left="4248" w:firstLine="708"/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Podpis pracovníka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</w:p>
    <w:p w:rsidR="000C7565" w:rsidRPr="00E31D54" w:rsidRDefault="000C7565" w:rsidP="000C7565">
      <w:pPr>
        <w:rPr>
          <w:rFonts w:ascii="Cambria" w:hAnsi="Cambria"/>
        </w:rPr>
      </w:pPr>
    </w:p>
    <w:p w:rsidR="00526390" w:rsidRPr="00E31D54" w:rsidRDefault="00526390" w:rsidP="00526390">
      <w:pPr>
        <w:rPr>
          <w:rFonts w:ascii="Cambria" w:hAnsi="Cambria"/>
        </w:rPr>
      </w:pPr>
    </w:p>
    <w:sectPr w:rsidR="00526390" w:rsidRPr="00E31D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75" w:rsidRDefault="00390D75" w:rsidP="00C44063">
      <w:pPr>
        <w:spacing w:after="0" w:line="240" w:lineRule="auto"/>
      </w:pPr>
      <w:r>
        <w:separator/>
      </w:r>
    </w:p>
  </w:endnote>
  <w:endnote w:type="continuationSeparator" w:id="0">
    <w:p w:rsidR="00390D75" w:rsidRDefault="00390D75" w:rsidP="00C4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130469"/>
      <w:docPartObj>
        <w:docPartGallery w:val="Page Numbers (Bottom of Page)"/>
        <w:docPartUnique/>
      </w:docPartObj>
    </w:sdtPr>
    <w:sdtEndPr/>
    <w:sdtContent>
      <w:p w:rsidR="000C7565" w:rsidRDefault="000C75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65E">
          <w:rPr>
            <w:noProof/>
          </w:rPr>
          <w:t>5</w:t>
        </w:r>
        <w:r>
          <w:fldChar w:fldCharType="end"/>
        </w:r>
      </w:p>
    </w:sdtContent>
  </w:sdt>
  <w:p w:rsidR="000C7565" w:rsidRDefault="000C75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75" w:rsidRDefault="00390D75" w:rsidP="00C44063">
      <w:pPr>
        <w:spacing w:after="0" w:line="240" w:lineRule="auto"/>
      </w:pPr>
      <w:r>
        <w:separator/>
      </w:r>
    </w:p>
  </w:footnote>
  <w:footnote w:type="continuationSeparator" w:id="0">
    <w:p w:rsidR="00390D75" w:rsidRDefault="00390D75" w:rsidP="00C4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54" w:rsidRPr="00E84E8A" w:rsidRDefault="00E31D54" w:rsidP="00E31D54">
    <w:pPr>
      <w:jc w:val="center"/>
      <w:rPr>
        <w:rFonts w:ascii="Cambria" w:hAnsi="Cambria"/>
        <w:i/>
        <w:color w:val="FF0000"/>
      </w:rPr>
    </w:pPr>
    <w:r w:rsidRPr="00E84E8A">
      <w:rPr>
        <w:rFonts w:ascii="Cambria" w:hAnsi="Cambria"/>
        <w:b/>
        <w:i/>
        <w:color w:val="FF0000"/>
      </w:rPr>
      <w:t>Hlavička název lesní MŠ</w:t>
    </w:r>
  </w:p>
  <w:p w:rsidR="00E31D54" w:rsidRPr="00E84E8A" w:rsidRDefault="00E31D54" w:rsidP="00E31D54">
    <w:pPr>
      <w:jc w:val="center"/>
      <w:rPr>
        <w:rFonts w:ascii="Cambria" w:hAnsi="Cambria"/>
        <w:b/>
        <w:i/>
        <w:color w:val="FF0000"/>
      </w:rPr>
    </w:pPr>
    <w:r w:rsidRPr="00E84E8A">
      <w:rPr>
        <w:rFonts w:ascii="Cambria" w:hAnsi="Cambria"/>
        <w:i/>
        <w:color w:val="FF0000"/>
      </w:rPr>
      <w:t>Adresa, IČO, RED IZO lesní MŠ</w:t>
    </w:r>
  </w:p>
  <w:p w:rsidR="00C44063" w:rsidRPr="00E31D54" w:rsidRDefault="00C44063" w:rsidP="00E31D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69DA"/>
    <w:multiLevelType w:val="multilevel"/>
    <w:tmpl w:val="3208A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C0819"/>
    <w:multiLevelType w:val="multilevel"/>
    <w:tmpl w:val="BEA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0585C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5B3202"/>
    <w:multiLevelType w:val="multilevel"/>
    <w:tmpl w:val="B25A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A6D29"/>
    <w:multiLevelType w:val="multilevel"/>
    <w:tmpl w:val="0504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73990"/>
    <w:multiLevelType w:val="multilevel"/>
    <w:tmpl w:val="2818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50F0D"/>
    <w:multiLevelType w:val="multilevel"/>
    <w:tmpl w:val="56CE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676AA2"/>
    <w:multiLevelType w:val="multilevel"/>
    <w:tmpl w:val="397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D24862"/>
    <w:multiLevelType w:val="multilevel"/>
    <w:tmpl w:val="235E2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63"/>
    <w:rsid w:val="0009391D"/>
    <w:rsid w:val="000A19E5"/>
    <w:rsid w:val="000C7565"/>
    <w:rsid w:val="000D5EC1"/>
    <w:rsid w:val="000F2ACF"/>
    <w:rsid w:val="000F2ED5"/>
    <w:rsid w:val="00132079"/>
    <w:rsid w:val="0016398E"/>
    <w:rsid w:val="001C0737"/>
    <w:rsid w:val="003131A2"/>
    <w:rsid w:val="00355B39"/>
    <w:rsid w:val="00364392"/>
    <w:rsid w:val="00381C68"/>
    <w:rsid w:val="00390D75"/>
    <w:rsid w:val="004F6A7E"/>
    <w:rsid w:val="00526390"/>
    <w:rsid w:val="00543358"/>
    <w:rsid w:val="005637B8"/>
    <w:rsid w:val="00575E66"/>
    <w:rsid w:val="005D69E3"/>
    <w:rsid w:val="00621DFD"/>
    <w:rsid w:val="00647589"/>
    <w:rsid w:val="006477BC"/>
    <w:rsid w:val="006601CB"/>
    <w:rsid w:val="00681D5C"/>
    <w:rsid w:val="006B13BC"/>
    <w:rsid w:val="00891A52"/>
    <w:rsid w:val="00914454"/>
    <w:rsid w:val="00934467"/>
    <w:rsid w:val="00951DC8"/>
    <w:rsid w:val="00971379"/>
    <w:rsid w:val="00A01F4E"/>
    <w:rsid w:val="00A6280E"/>
    <w:rsid w:val="00AA50A1"/>
    <w:rsid w:val="00AD23BB"/>
    <w:rsid w:val="00B06152"/>
    <w:rsid w:val="00B91A9F"/>
    <w:rsid w:val="00C30EAB"/>
    <w:rsid w:val="00C44063"/>
    <w:rsid w:val="00C6070D"/>
    <w:rsid w:val="00CB096D"/>
    <w:rsid w:val="00CD033C"/>
    <w:rsid w:val="00CF2E4C"/>
    <w:rsid w:val="00CF329C"/>
    <w:rsid w:val="00D31D56"/>
    <w:rsid w:val="00D57DE6"/>
    <w:rsid w:val="00D91EF2"/>
    <w:rsid w:val="00DC665E"/>
    <w:rsid w:val="00E31D54"/>
    <w:rsid w:val="00E9609D"/>
    <w:rsid w:val="00EB6B01"/>
    <w:rsid w:val="00F46983"/>
    <w:rsid w:val="00F81357"/>
    <w:rsid w:val="00F8703B"/>
    <w:rsid w:val="00FC40A3"/>
    <w:rsid w:val="00FD3802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4F42E7-322B-468A-91D3-3EE80C1B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C66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link w:val="Nadpis4Char"/>
    <w:qFormat/>
    <w:rsid w:val="005263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406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4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063"/>
  </w:style>
  <w:style w:type="paragraph" w:styleId="Zpat">
    <w:name w:val="footer"/>
    <w:basedOn w:val="Normln"/>
    <w:link w:val="ZpatChar"/>
    <w:uiPriority w:val="99"/>
    <w:unhideWhenUsed/>
    <w:rsid w:val="00C4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063"/>
  </w:style>
  <w:style w:type="character" w:customStyle="1" w:styleId="Nadpis4Char">
    <w:name w:val="Nadpis 4 Char"/>
    <w:basedOn w:val="Standardnpsmoodstavce"/>
    <w:link w:val="Nadpis4"/>
    <w:rsid w:val="005263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rsid w:val="0052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526390"/>
    <w:rPr>
      <w:i/>
      <w:iCs/>
    </w:rPr>
  </w:style>
  <w:style w:type="paragraph" w:styleId="Zkladntext">
    <w:name w:val="Body Text"/>
    <w:basedOn w:val="Normln"/>
    <w:link w:val="ZkladntextChar"/>
    <w:rsid w:val="0052639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2639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263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63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639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6390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39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46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4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C66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921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Zimmel</dc:creator>
  <cp:lastModifiedBy>Magda Kvítková</cp:lastModifiedBy>
  <cp:revision>17</cp:revision>
  <cp:lastPrinted>2017-09-01T13:07:00Z</cp:lastPrinted>
  <dcterms:created xsi:type="dcterms:W3CDTF">2018-08-09T09:19:00Z</dcterms:created>
  <dcterms:modified xsi:type="dcterms:W3CDTF">2018-09-21T07:52:00Z</dcterms:modified>
</cp:coreProperties>
</file>